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83C66" w14:textId="560A1D7F" w:rsidR="00410DEF" w:rsidRPr="00830749" w:rsidRDefault="00D129F2" w:rsidP="00830749">
      <w:pPr>
        <w:pStyle w:val="Heading1"/>
        <w:spacing w:before="0" w:after="0" w:line="240" w:lineRule="auto"/>
        <w:jc w:val="center"/>
        <w:rPr>
          <w:rFonts w:ascii="Times New Roman" w:hAnsi="Times New Roman"/>
          <w:bCs w:val="0"/>
          <w:sz w:val="72"/>
          <w:szCs w:val="72"/>
        </w:rPr>
      </w:pPr>
      <w:bookmarkStart w:id="0" w:name="PersonalSafetyAndLoneWorking"/>
      <w:bookmarkEnd w:id="0"/>
      <w:r>
        <w:rPr>
          <w:bCs w:val="0"/>
          <w:sz w:val="28"/>
        </w:rPr>
        <w:br/>
      </w:r>
      <w:r w:rsidR="006D398F" w:rsidRPr="00830749">
        <w:rPr>
          <w:rFonts w:ascii="Times New Roman" w:hAnsi="Times New Roman"/>
          <w:bCs w:val="0"/>
          <w:sz w:val="72"/>
          <w:szCs w:val="72"/>
        </w:rPr>
        <w:t>LONE WORKING</w:t>
      </w:r>
      <w:r w:rsidR="008D1F21" w:rsidRPr="00830749">
        <w:rPr>
          <w:rFonts w:ascii="Times New Roman" w:hAnsi="Times New Roman"/>
          <w:bCs w:val="0"/>
          <w:sz w:val="72"/>
          <w:szCs w:val="72"/>
        </w:rPr>
        <w:t xml:space="preserve"> </w:t>
      </w:r>
      <w:r w:rsidR="00A54CD2" w:rsidRPr="00830749">
        <w:rPr>
          <w:rFonts w:ascii="Times New Roman" w:hAnsi="Times New Roman"/>
          <w:bCs w:val="0"/>
          <w:sz w:val="72"/>
          <w:szCs w:val="72"/>
        </w:rPr>
        <w:t>AND</w:t>
      </w:r>
      <w:r w:rsidR="008D1F21" w:rsidRPr="00830749">
        <w:rPr>
          <w:rFonts w:ascii="Times New Roman" w:hAnsi="Times New Roman"/>
          <w:bCs w:val="0"/>
          <w:sz w:val="72"/>
          <w:szCs w:val="72"/>
        </w:rPr>
        <w:t xml:space="preserve"> PERSONAL SAFETY</w:t>
      </w:r>
    </w:p>
    <w:p w14:paraId="779B2A5C" w14:textId="77777777" w:rsidR="00B772E5" w:rsidRDefault="00B772E5" w:rsidP="00830749">
      <w:pPr>
        <w:jc w:val="both"/>
        <w:rPr>
          <w:lang w:val="en-GB"/>
        </w:rPr>
      </w:pPr>
    </w:p>
    <w:p w14:paraId="386F6330" w14:textId="77777777" w:rsidR="00B772E5" w:rsidRDefault="00B772E5" w:rsidP="00830749">
      <w:pPr>
        <w:jc w:val="both"/>
        <w:rPr>
          <w:lang w:val="en-GB"/>
        </w:rPr>
      </w:pPr>
    </w:p>
    <w:p w14:paraId="39C8ED17" w14:textId="77777777" w:rsidR="00B772E5" w:rsidRDefault="00B772E5" w:rsidP="00830749">
      <w:pPr>
        <w:jc w:val="both"/>
        <w:rPr>
          <w:lang w:val="en-GB"/>
        </w:rPr>
      </w:pPr>
    </w:p>
    <w:p w14:paraId="6190CE2A" w14:textId="77777777" w:rsidR="00B772E5" w:rsidRDefault="00B772E5" w:rsidP="00830749">
      <w:pPr>
        <w:jc w:val="both"/>
        <w:rPr>
          <w:lang w:val="en-GB"/>
        </w:rPr>
      </w:pPr>
    </w:p>
    <w:p w14:paraId="0C8F767C" w14:textId="2A0D4409" w:rsidR="001F2546" w:rsidRDefault="00830749" w:rsidP="00830749">
      <w:pPr>
        <w:jc w:val="both"/>
        <w:rPr>
          <w:lang w:val="en-GB"/>
        </w:rPr>
      </w:pPr>
      <w:r>
        <w:rPr>
          <w:noProof/>
          <w:lang w:val="en-GB"/>
        </w:rPr>
        <w:drawing>
          <wp:anchor distT="0" distB="0" distL="114300" distR="114300" simplePos="0" relativeHeight="251658240" behindDoc="0" locked="0" layoutInCell="1" allowOverlap="1" wp14:anchorId="7AAA511B" wp14:editId="59F7C803">
            <wp:simplePos x="0" y="0"/>
            <wp:positionH relativeFrom="margin">
              <wp:align>center</wp:align>
            </wp:positionH>
            <wp:positionV relativeFrom="paragraph">
              <wp:posOffset>10160</wp:posOffset>
            </wp:positionV>
            <wp:extent cx="3571875" cy="2377440"/>
            <wp:effectExtent l="0" t="0" r="9525" b="3810"/>
            <wp:wrapSquare wrapText="bothSides"/>
            <wp:docPr id="138293547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35477" name="Picture 1" descr="A blue and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571875" cy="2377440"/>
                    </a:xfrm>
                    <a:prstGeom prst="rect">
                      <a:avLst/>
                    </a:prstGeom>
                  </pic:spPr>
                </pic:pic>
              </a:graphicData>
            </a:graphic>
            <wp14:sizeRelH relativeFrom="margin">
              <wp14:pctWidth>0</wp14:pctWidth>
            </wp14:sizeRelH>
            <wp14:sizeRelV relativeFrom="margin">
              <wp14:pctHeight>0</wp14:pctHeight>
            </wp14:sizeRelV>
          </wp:anchor>
        </w:drawing>
      </w:r>
    </w:p>
    <w:p w14:paraId="66E5A0F9" w14:textId="02822E01" w:rsidR="001F2546" w:rsidRDefault="001F2546" w:rsidP="00830749">
      <w:pPr>
        <w:jc w:val="both"/>
        <w:rPr>
          <w:lang w:val="en-GB"/>
        </w:rPr>
      </w:pPr>
    </w:p>
    <w:p w14:paraId="4943B350" w14:textId="3AE2CE33" w:rsidR="00B772E5" w:rsidRDefault="00B772E5" w:rsidP="00830749">
      <w:pPr>
        <w:jc w:val="both"/>
        <w:rPr>
          <w:lang w:val="en-GB"/>
        </w:rPr>
      </w:pPr>
    </w:p>
    <w:p w14:paraId="43A77998" w14:textId="77777777" w:rsidR="00B772E5" w:rsidRDefault="00B772E5" w:rsidP="00830749">
      <w:pPr>
        <w:jc w:val="both"/>
        <w:rPr>
          <w:lang w:val="en-GB"/>
        </w:rPr>
      </w:pPr>
    </w:p>
    <w:p w14:paraId="1AA98D9E" w14:textId="77777777" w:rsidR="00B772E5" w:rsidRDefault="00B772E5" w:rsidP="00830749">
      <w:pPr>
        <w:jc w:val="both"/>
        <w:rPr>
          <w:lang w:val="en-GB"/>
        </w:rPr>
      </w:pPr>
    </w:p>
    <w:p w14:paraId="44532343" w14:textId="77777777" w:rsidR="00B772E5" w:rsidRDefault="00B772E5" w:rsidP="00830749">
      <w:pPr>
        <w:jc w:val="both"/>
        <w:rPr>
          <w:lang w:val="en-GB"/>
        </w:rPr>
      </w:pPr>
    </w:p>
    <w:p w14:paraId="736884CB" w14:textId="77777777" w:rsidR="00B772E5" w:rsidRDefault="00B772E5" w:rsidP="00830749">
      <w:pPr>
        <w:jc w:val="both"/>
        <w:rPr>
          <w:lang w:val="en-GB"/>
        </w:rPr>
      </w:pPr>
    </w:p>
    <w:p w14:paraId="2EC9FA1C" w14:textId="77777777" w:rsidR="00B772E5" w:rsidRDefault="00B772E5" w:rsidP="00830749">
      <w:pPr>
        <w:jc w:val="both"/>
        <w:rPr>
          <w:lang w:val="en-GB"/>
        </w:rPr>
      </w:pPr>
    </w:p>
    <w:p w14:paraId="044302CA" w14:textId="77777777" w:rsidR="00B772E5" w:rsidRDefault="00B772E5" w:rsidP="00830749">
      <w:pPr>
        <w:jc w:val="both"/>
        <w:rPr>
          <w:lang w:val="en-GB"/>
        </w:rPr>
      </w:pPr>
    </w:p>
    <w:p w14:paraId="2C32FFEA" w14:textId="77777777" w:rsidR="00830749" w:rsidRDefault="00830749" w:rsidP="00830749">
      <w:pPr>
        <w:jc w:val="both"/>
        <w:rPr>
          <w:b/>
          <w:bCs/>
          <w:sz w:val="32"/>
          <w:szCs w:val="32"/>
          <w:lang w:val="en-GB"/>
        </w:rPr>
      </w:pPr>
    </w:p>
    <w:p w14:paraId="40B115F0" w14:textId="77777777" w:rsidR="00830749" w:rsidRDefault="00830749" w:rsidP="00830749">
      <w:pPr>
        <w:pStyle w:val="WPParagraph"/>
        <w:jc w:val="center"/>
        <w:rPr>
          <w:b/>
          <w:bCs/>
        </w:rPr>
      </w:pPr>
    </w:p>
    <w:p w14:paraId="6E711BAB" w14:textId="77777777" w:rsidR="00830749" w:rsidRDefault="00830749" w:rsidP="00830749">
      <w:pPr>
        <w:pStyle w:val="WPParagraph"/>
        <w:jc w:val="center"/>
        <w:rPr>
          <w:b/>
          <w:bCs/>
        </w:rPr>
      </w:pPr>
    </w:p>
    <w:p w14:paraId="352BCF93" w14:textId="64A3794B" w:rsidR="00830749" w:rsidRPr="00830749" w:rsidRDefault="00830749" w:rsidP="00830749">
      <w:pPr>
        <w:pStyle w:val="WPParagraph"/>
        <w:jc w:val="center"/>
        <w:rPr>
          <w:b/>
          <w:bCs/>
        </w:rPr>
      </w:pPr>
      <w:r w:rsidRPr="00830749">
        <w:rPr>
          <w:b/>
          <w:bCs/>
        </w:rPr>
        <w:t>Date Reviewed: March 2024</w:t>
      </w:r>
    </w:p>
    <w:p w14:paraId="5230F4E1" w14:textId="77777777" w:rsidR="00830749" w:rsidRDefault="00830749" w:rsidP="00830749">
      <w:pPr>
        <w:jc w:val="center"/>
        <w:rPr>
          <w:b/>
          <w:bCs/>
          <w:sz w:val="32"/>
          <w:szCs w:val="32"/>
          <w:lang w:val="en-GB"/>
        </w:rPr>
      </w:pPr>
    </w:p>
    <w:p w14:paraId="1D3E3F68" w14:textId="77777777" w:rsidR="00830749" w:rsidRDefault="00830749" w:rsidP="00830749">
      <w:pPr>
        <w:jc w:val="center"/>
        <w:rPr>
          <w:b/>
          <w:bCs/>
          <w:sz w:val="32"/>
          <w:szCs w:val="32"/>
          <w:lang w:val="en-GB"/>
        </w:rPr>
      </w:pPr>
    </w:p>
    <w:p w14:paraId="1353691E" w14:textId="77777777" w:rsidR="00830749" w:rsidRDefault="00830749" w:rsidP="00830749">
      <w:pPr>
        <w:jc w:val="center"/>
        <w:rPr>
          <w:b/>
          <w:bCs/>
          <w:sz w:val="32"/>
          <w:szCs w:val="32"/>
          <w:lang w:val="en-GB"/>
        </w:rPr>
      </w:pPr>
    </w:p>
    <w:p w14:paraId="15335646" w14:textId="77777777" w:rsidR="00830749" w:rsidRDefault="00830749" w:rsidP="00830749">
      <w:pPr>
        <w:jc w:val="center"/>
        <w:rPr>
          <w:b/>
          <w:bCs/>
          <w:sz w:val="32"/>
          <w:szCs w:val="32"/>
          <w:lang w:val="en-GB"/>
        </w:rPr>
      </w:pPr>
    </w:p>
    <w:p w14:paraId="1CD5BCF0" w14:textId="77777777" w:rsidR="00830749" w:rsidRDefault="00830749" w:rsidP="00830749">
      <w:pPr>
        <w:jc w:val="center"/>
        <w:rPr>
          <w:b/>
          <w:bCs/>
          <w:sz w:val="32"/>
          <w:szCs w:val="32"/>
          <w:lang w:val="en-GB"/>
        </w:rPr>
      </w:pPr>
    </w:p>
    <w:p w14:paraId="15EEC13D" w14:textId="3BB7D9E1" w:rsidR="00830749" w:rsidRPr="00830749" w:rsidRDefault="00830749" w:rsidP="00830749">
      <w:pPr>
        <w:rPr>
          <w:b/>
          <w:bCs/>
          <w:sz w:val="32"/>
          <w:szCs w:val="32"/>
          <w:lang w:val="en-GB"/>
        </w:rPr>
      </w:pPr>
      <w:r>
        <w:rPr>
          <w:b/>
          <w:bCs/>
          <w:sz w:val="32"/>
          <w:szCs w:val="32"/>
          <w:lang w:val="en-GB"/>
        </w:rPr>
        <w:t xml:space="preserve">                                       </w:t>
      </w:r>
    </w:p>
    <w:p w14:paraId="3F37EBB2" w14:textId="77777777" w:rsidR="00830749" w:rsidRDefault="00830749" w:rsidP="00830749">
      <w:pPr>
        <w:pStyle w:val="WPHeading"/>
        <w:jc w:val="both"/>
      </w:pPr>
    </w:p>
    <w:p w14:paraId="42C6E9DA" w14:textId="56DEDFAE" w:rsidR="00A61A71" w:rsidRDefault="00B14A79" w:rsidP="00830749">
      <w:pPr>
        <w:pStyle w:val="WPHeading"/>
        <w:jc w:val="both"/>
      </w:pPr>
      <w:r w:rsidRPr="00B14A79">
        <w:t>Scope</w:t>
      </w:r>
    </w:p>
    <w:p w14:paraId="3FE92DFE" w14:textId="10FB6BB7" w:rsidR="00B7150E" w:rsidRPr="005A2D43" w:rsidRDefault="00B7150E" w:rsidP="00830749">
      <w:pPr>
        <w:pStyle w:val="WPBullet"/>
        <w:jc w:val="both"/>
        <w:rPr>
          <w:b/>
          <w:bCs/>
          <w:lang w:bidi="en-US"/>
        </w:rPr>
      </w:pPr>
      <w:r w:rsidRPr="005A2D43">
        <w:rPr>
          <w:b/>
          <w:bCs/>
          <w:lang w:bidi="en-US"/>
        </w:rPr>
        <w:t>Policy Statement</w:t>
      </w:r>
    </w:p>
    <w:p w14:paraId="6BC93B06" w14:textId="776679C0" w:rsidR="004D56A3" w:rsidRPr="005A2D43" w:rsidRDefault="00090B3F" w:rsidP="00830749">
      <w:pPr>
        <w:pStyle w:val="WPBullet"/>
        <w:jc w:val="both"/>
        <w:rPr>
          <w:b/>
          <w:bCs/>
          <w:lang w:bidi="en-US"/>
        </w:rPr>
      </w:pPr>
      <w:r w:rsidRPr="005A2D43">
        <w:rPr>
          <w:b/>
          <w:bCs/>
          <w:lang w:bidi="en-US"/>
        </w:rPr>
        <w:t>T</w:t>
      </w:r>
      <w:r w:rsidR="00B7150E" w:rsidRPr="005A2D43">
        <w:rPr>
          <w:b/>
          <w:bCs/>
          <w:lang w:bidi="en-US"/>
        </w:rPr>
        <w:t>he Polic</w:t>
      </w:r>
      <w:r w:rsidR="00D6264C" w:rsidRPr="005A2D43">
        <w:rPr>
          <w:b/>
          <w:bCs/>
          <w:lang w:bidi="en-US"/>
        </w:rPr>
        <w:t>y</w:t>
      </w:r>
    </w:p>
    <w:p w14:paraId="51AC29DD" w14:textId="5E81DAA7" w:rsidR="00900793" w:rsidRPr="00AF2D59" w:rsidRDefault="00900793" w:rsidP="00830749">
      <w:pPr>
        <w:pStyle w:val="WPBullet"/>
        <w:jc w:val="both"/>
        <w:rPr>
          <w:lang w:bidi="en-US"/>
        </w:rPr>
      </w:pPr>
      <w:r w:rsidRPr="00AF2D59">
        <w:rPr>
          <w:lang w:bidi="en-US"/>
        </w:rPr>
        <w:t xml:space="preserve">Responsibilities of the </w:t>
      </w:r>
      <w:r w:rsidR="006D398F">
        <w:rPr>
          <w:lang w:bidi="en-US"/>
        </w:rPr>
        <w:t>O</w:t>
      </w:r>
      <w:r w:rsidRPr="00AF2D59">
        <w:rPr>
          <w:lang w:bidi="en-US"/>
        </w:rPr>
        <w:t>rganisation</w:t>
      </w:r>
    </w:p>
    <w:p w14:paraId="74B1F6C4" w14:textId="69B513F6" w:rsidR="00900793" w:rsidRPr="00AF2D59" w:rsidRDefault="00900793" w:rsidP="00830749">
      <w:pPr>
        <w:pStyle w:val="WPBullet"/>
        <w:jc w:val="both"/>
        <w:rPr>
          <w:lang w:bidi="en-US"/>
        </w:rPr>
      </w:pPr>
      <w:r w:rsidRPr="00AF2D59">
        <w:rPr>
          <w:lang w:bidi="en-US"/>
        </w:rPr>
        <w:t>Responsibilities of Staff</w:t>
      </w:r>
    </w:p>
    <w:p w14:paraId="62CBBC40" w14:textId="3937061E" w:rsidR="00900793" w:rsidRDefault="00900793" w:rsidP="00830749">
      <w:pPr>
        <w:pStyle w:val="WPBullet"/>
        <w:jc w:val="both"/>
        <w:rPr>
          <w:lang w:bidi="en-US"/>
        </w:rPr>
      </w:pPr>
      <w:r w:rsidRPr="00AF2D59">
        <w:rPr>
          <w:lang w:bidi="en-US"/>
        </w:rPr>
        <w:t xml:space="preserve">The </w:t>
      </w:r>
      <w:r w:rsidR="006D398F">
        <w:rPr>
          <w:lang w:bidi="en-US"/>
        </w:rPr>
        <w:t>O</w:t>
      </w:r>
      <w:r w:rsidRPr="00AF2D59">
        <w:rPr>
          <w:lang w:bidi="en-US"/>
        </w:rPr>
        <w:t xml:space="preserve">rganisation’s </w:t>
      </w:r>
      <w:r w:rsidR="006D398F">
        <w:rPr>
          <w:lang w:bidi="en-US"/>
        </w:rPr>
        <w:t>O</w:t>
      </w:r>
      <w:r w:rsidR="00476ED8">
        <w:rPr>
          <w:lang w:bidi="en-US"/>
        </w:rPr>
        <w:t>ffices</w:t>
      </w:r>
    </w:p>
    <w:p w14:paraId="0EF2847E" w14:textId="302DD5B9" w:rsidR="006D398F" w:rsidRDefault="006D398F" w:rsidP="00830749">
      <w:pPr>
        <w:pStyle w:val="WPBullet"/>
        <w:jc w:val="both"/>
        <w:rPr>
          <w:lang w:bidi="en-US"/>
        </w:rPr>
      </w:pPr>
      <w:r w:rsidRPr="00804775">
        <w:rPr>
          <w:lang w:bidi="en-US"/>
        </w:rPr>
        <w:t>Lone Working</w:t>
      </w:r>
    </w:p>
    <w:p w14:paraId="696CDBB1" w14:textId="56FDE392" w:rsidR="00482E41" w:rsidRPr="00804775" w:rsidRDefault="00482E41" w:rsidP="00830749">
      <w:pPr>
        <w:pStyle w:val="WPBullet"/>
        <w:jc w:val="both"/>
        <w:rPr>
          <w:lang w:bidi="en-US"/>
        </w:rPr>
      </w:pPr>
      <w:r>
        <w:rPr>
          <w:lang w:bidi="en-US"/>
        </w:rPr>
        <w:t>Untoward Incidents</w:t>
      </w:r>
    </w:p>
    <w:p w14:paraId="6CE0DEDF" w14:textId="3815664E" w:rsidR="00B7150E" w:rsidRPr="005A2D43" w:rsidRDefault="00B7150E" w:rsidP="00830749">
      <w:pPr>
        <w:pStyle w:val="WPBullet"/>
        <w:jc w:val="both"/>
        <w:rPr>
          <w:b/>
          <w:bCs/>
          <w:lang w:bidi="en-US"/>
        </w:rPr>
      </w:pPr>
      <w:r w:rsidRPr="005A2D43">
        <w:rPr>
          <w:b/>
          <w:bCs/>
          <w:lang w:bidi="en-US"/>
        </w:rPr>
        <w:t>Related Policies</w:t>
      </w:r>
    </w:p>
    <w:p w14:paraId="4144DE55" w14:textId="58F2910D" w:rsidR="00B7150E" w:rsidRPr="005A2D43" w:rsidRDefault="00B7150E" w:rsidP="00830749">
      <w:pPr>
        <w:pStyle w:val="WPBullet"/>
        <w:jc w:val="both"/>
        <w:rPr>
          <w:b/>
          <w:bCs/>
          <w:lang w:bidi="en-US"/>
        </w:rPr>
      </w:pPr>
      <w:r w:rsidRPr="005A2D43">
        <w:rPr>
          <w:b/>
          <w:bCs/>
          <w:lang w:bidi="en-US"/>
        </w:rPr>
        <w:t>Related Guidance</w:t>
      </w:r>
    </w:p>
    <w:p w14:paraId="197D22F1" w14:textId="5FF5BFBF" w:rsidR="00A4053E" w:rsidRPr="005A2D43" w:rsidRDefault="0053099B" w:rsidP="00830749">
      <w:pPr>
        <w:pStyle w:val="WPBullet"/>
        <w:jc w:val="both"/>
        <w:rPr>
          <w:b/>
          <w:bCs/>
          <w:lang w:bidi="en-US"/>
        </w:rPr>
      </w:pPr>
      <w:r w:rsidRPr="005A2D43">
        <w:rPr>
          <w:b/>
          <w:bCs/>
          <w:lang w:bidi="en-US"/>
        </w:rPr>
        <w:t>Training Statement</w:t>
      </w:r>
    </w:p>
    <w:p w14:paraId="50B2C615" w14:textId="3EE1613A" w:rsidR="00632CF8" w:rsidRDefault="00B7150E" w:rsidP="00830749">
      <w:pPr>
        <w:pStyle w:val="WPHeading"/>
        <w:jc w:val="both"/>
      </w:pPr>
      <w:bookmarkStart w:id="1" w:name="_Hlk527628763"/>
      <w:bookmarkStart w:id="2" w:name="_Hlk528233610"/>
      <w:r>
        <w:t>Policy Statement</w:t>
      </w:r>
      <w:bookmarkEnd w:id="1"/>
    </w:p>
    <w:bookmarkEnd w:id="2"/>
    <w:p w14:paraId="5ECD8CCE" w14:textId="23012ACB" w:rsidR="00476ED8" w:rsidRPr="00476ED8" w:rsidRDefault="00476ED8" w:rsidP="00830749">
      <w:pPr>
        <w:pStyle w:val="WPParagraph"/>
        <w:jc w:val="both"/>
      </w:pPr>
      <w:r w:rsidRPr="00476ED8">
        <w:t xml:space="preserve">This organisation believes that its staff should be safe at work and should not be exposed to undue or unreasonable risk. In particular, the organisation is committed to implementing measures that increase the personal safety and security of staff wherever possible, along with the safety of their personal property, and which ensure an effective response to personal safety and security incidents. The organisation also seeks to encourage </w:t>
      </w:r>
      <w:r w:rsidR="005A2D43">
        <w:t>service user</w:t>
      </w:r>
      <w:r w:rsidRPr="00476ED8">
        <w:t>s, staff and others to have care and concern for the safekeeping of equipment and property and the personal safety of all.</w:t>
      </w:r>
    </w:p>
    <w:p w14:paraId="6BACC9FB" w14:textId="29FE8926" w:rsidR="00476ED8" w:rsidRPr="00476ED8" w:rsidRDefault="00476ED8" w:rsidP="00830749">
      <w:pPr>
        <w:pStyle w:val="WPParagraph"/>
        <w:jc w:val="both"/>
      </w:pPr>
      <w:r w:rsidRPr="00476ED8">
        <w:t>This policy applies to all organisation staff without exception.</w:t>
      </w:r>
    </w:p>
    <w:p w14:paraId="52ECAD9A" w14:textId="1993C25A" w:rsidR="007A411F" w:rsidRDefault="00A8339B" w:rsidP="00830749">
      <w:pPr>
        <w:pStyle w:val="WPHeading"/>
        <w:jc w:val="both"/>
      </w:pPr>
      <w:r>
        <w:t>The Policy</w:t>
      </w:r>
    </w:p>
    <w:p w14:paraId="3B2C9E55" w14:textId="77777777" w:rsidR="00476ED8" w:rsidRPr="00476ED8" w:rsidRDefault="00476ED8" w:rsidP="00830749">
      <w:pPr>
        <w:pStyle w:val="WPParagraph"/>
        <w:jc w:val="both"/>
      </w:pPr>
      <w:r w:rsidRPr="00476ED8">
        <w:t>This policy is intended to set out the values and principles underpinning this organisation’s approach to ensuring that staff working for the organisation are as safe as is reasonably practical while at work or when travelling to and from work.</w:t>
      </w:r>
    </w:p>
    <w:p w14:paraId="39C2F1DB" w14:textId="77777777" w:rsidR="00476ED8" w:rsidRPr="00476ED8" w:rsidRDefault="00476ED8" w:rsidP="00830749">
      <w:pPr>
        <w:pStyle w:val="WPHeading2"/>
        <w:jc w:val="both"/>
      </w:pPr>
      <w:bookmarkStart w:id="3" w:name="_Toc408410686"/>
      <w:bookmarkStart w:id="4" w:name="_Toc408496031"/>
      <w:bookmarkStart w:id="5" w:name="_Toc409431554"/>
      <w:r w:rsidRPr="00476ED8">
        <w:t>Responsibilities of the Organisation</w:t>
      </w:r>
      <w:bookmarkEnd w:id="3"/>
      <w:bookmarkEnd w:id="4"/>
      <w:bookmarkEnd w:id="5"/>
    </w:p>
    <w:p w14:paraId="06C52346" w14:textId="77777777" w:rsidR="00476ED8" w:rsidRPr="00476ED8" w:rsidRDefault="00476ED8" w:rsidP="00830749">
      <w:pPr>
        <w:pStyle w:val="WPParagraph"/>
        <w:jc w:val="both"/>
      </w:pPr>
      <w:r w:rsidRPr="00476ED8">
        <w:t>The organisation will:</w:t>
      </w:r>
    </w:p>
    <w:p w14:paraId="53E6D732" w14:textId="6FB1E64C" w:rsidR="00476ED8" w:rsidRPr="00476ED8" w:rsidRDefault="00476ED8" w:rsidP="00830749">
      <w:pPr>
        <w:pStyle w:val="WPBullet"/>
        <w:jc w:val="both"/>
      </w:pPr>
      <w:r w:rsidRPr="00476ED8">
        <w:t>Seek to ensure that it can respond effectively to all personal safety and security incidents, including incidents involving violence or threats of violence to staff, through the preparation of plans, management of incidents and appropriate follow up and recovery actions, as deemed necessary</w:t>
      </w:r>
      <w:r w:rsidR="005A2D43">
        <w:t>.</w:t>
      </w:r>
    </w:p>
    <w:p w14:paraId="59DA7DCB" w14:textId="6F2FDDDC" w:rsidR="00476ED8" w:rsidRPr="00476ED8" w:rsidRDefault="00476ED8" w:rsidP="00830749">
      <w:pPr>
        <w:pStyle w:val="WPBullet"/>
        <w:jc w:val="both"/>
      </w:pPr>
      <w:r w:rsidRPr="00476ED8">
        <w:t xml:space="preserve">Seek to ensure that the personal safety of staff is always considered a factor when planning individual care plans with </w:t>
      </w:r>
      <w:r w:rsidR="005A2D43">
        <w:t>service user</w:t>
      </w:r>
      <w:r w:rsidRPr="00476ED8">
        <w:t xml:space="preserve">s, especially </w:t>
      </w:r>
      <w:r w:rsidR="0084064B">
        <w:t>concerning</w:t>
      </w:r>
      <w:r w:rsidRPr="00476ED8">
        <w:t xml:space="preserve"> staff travelling to and from a home care site</w:t>
      </w:r>
      <w:r w:rsidR="005A2D43">
        <w:t>. W</w:t>
      </w:r>
      <w:r w:rsidRPr="00476ED8">
        <w:t>herever possible, arrangements that involve staff travelling to and from houses alone during the hours of darkness and in isolated areas or known high crime areas should be avoided</w:t>
      </w:r>
      <w:r w:rsidR="005A2D43">
        <w:t>.</w:t>
      </w:r>
    </w:p>
    <w:p w14:paraId="2E18AC6A" w14:textId="1A5F3164" w:rsidR="00476ED8" w:rsidRPr="00476ED8" w:rsidRDefault="00476ED8" w:rsidP="00830749">
      <w:pPr>
        <w:pStyle w:val="WPBullet"/>
        <w:jc w:val="both"/>
      </w:pPr>
      <w:r w:rsidRPr="00476ED8">
        <w:t xml:space="preserve">Be responsible for crime prevention/loss reduction measures, including assessing threats to </w:t>
      </w:r>
      <w:r w:rsidR="0084064B">
        <w:t xml:space="preserve">the </w:t>
      </w:r>
      <w:r w:rsidRPr="00476ED8">
        <w:t>personal safety of staff, as well as investigating and initiating follow up actions in response to any reported incidents</w:t>
      </w:r>
      <w:r w:rsidR="005A2D43">
        <w:t>.</w:t>
      </w:r>
    </w:p>
    <w:p w14:paraId="039B25EB" w14:textId="74AEFB59" w:rsidR="00476ED8" w:rsidRPr="00476ED8" w:rsidRDefault="00476ED8" w:rsidP="00830749">
      <w:pPr>
        <w:pStyle w:val="WPBullet"/>
        <w:jc w:val="both"/>
      </w:pPr>
      <w:r w:rsidRPr="00476ED8">
        <w:lastRenderedPageBreak/>
        <w:t xml:space="preserve">Provide staff with a personal alarm, where necessary; raise awareness of personal safety and security issues by offering training and advice to staff and </w:t>
      </w:r>
      <w:r w:rsidR="005A2D43">
        <w:t>service user</w:t>
      </w:r>
      <w:r w:rsidRPr="00476ED8">
        <w:t>s on personal safety and security.</w:t>
      </w:r>
    </w:p>
    <w:p w14:paraId="720A5FD1" w14:textId="77777777" w:rsidR="00476ED8" w:rsidRPr="00476ED8" w:rsidRDefault="00476ED8" w:rsidP="00830749">
      <w:pPr>
        <w:pStyle w:val="WPHeading2"/>
        <w:jc w:val="both"/>
      </w:pPr>
      <w:bookmarkStart w:id="6" w:name="_Toc408410687"/>
      <w:bookmarkStart w:id="7" w:name="_Toc408496032"/>
      <w:bookmarkStart w:id="8" w:name="_Toc409431555"/>
      <w:r w:rsidRPr="00476ED8">
        <w:t>Responsibilities of Staff</w:t>
      </w:r>
      <w:bookmarkEnd w:id="6"/>
      <w:bookmarkEnd w:id="7"/>
      <w:bookmarkEnd w:id="8"/>
    </w:p>
    <w:p w14:paraId="130ABEA7" w14:textId="77777777" w:rsidR="00476ED8" w:rsidRPr="00476ED8" w:rsidRDefault="00476ED8" w:rsidP="00830749">
      <w:pPr>
        <w:pStyle w:val="WPParagraph"/>
        <w:jc w:val="both"/>
      </w:pPr>
      <w:r w:rsidRPr="00476ED8">
        <w:t>This organisation believes that personal security is also the responsibility of every member of staff. The organisation expects every member of staff to accept that responsibility and to:</w:t>
      </w:r>
    </w:p>
    <w:p w14:paraId="1E40CB89" w14:textId="1ED351D5" w:rsidR="00476ED8" w:rsidRPr="00476ED8" w:rsidRDefault="00476ED8" w:rsidP="00830749">
      <w:pPr>
        <w:pStyle w:val="WPBullet"/>
        <w:jc w:val="both"/>
      </w:pPr>
      <w:r w:rsidRPr="00476ED8">
        <w:t xml:space="preserve">Act and behave in a way to </w:t>
      </w:r>
      <w:proofErr w:type="gramStart"/>
      <w:r w:rsidRPr="00476ED8">
        <w:t>ensure their safety and security at all times</w:t>
      </w:r>
      <w:proofErr w:type="gramEnd"/>
      <w:r w:rsidR="005A2D43">
        <w:t>.</w:t>
      </w:r>
    </w:p>
    <w:p w14:paraId="36CD0975" w14:textId="2BF72089" w:rsidR="00476ED8" w:rsidRPr="00476ED8" w:rsidRDefault="00476ED8" w:rsidP="00830749">
      <w:pPr>
        <w:pStyle w:val="WPBullet"/>
        <w:jc w:val="both"/>
      </w:pPr>
      <w:r w:rsidRPr="00476ED8">
        <w:t xml:space="preserve">Act and behave in a way to ensure the safety and security of </w:t>
      </w:r>
      <w:r w:rsidR="005A2D43">
        <w:t>service user</w:t>
      </w:r>
      <w:r w:rsidRPr="00476ED8">
        <w:t>s and property in the areas in which they are working</w:t>
      </w:r>
      <w:r w:rsidR="005A2D43">
        <w:t>.</w:t>
      </w:r>
    </w:p>
    <w:p w14:paraId="72F09A4D" w14:textId="22080D7E" w:rsidR="00476ED8" w:rsidRPr="00476ED8" w:rsidRDefault="00476ED8" w:rsidP="00830749">
      <w:pPr>
        <w:pStyle w:val="WPBullet"/>
        <w:jc w:val="both"/>
      </w:pPr>
      <w:r w:rsidRPr="00476ED8">
        <w:t>Report all personal safety and security incidents, including violence or threats of violence to themselves, and suspicious activities or incidents</w:t>
      </w:r>
      <w:r w:rsidR="005A2D43">
        <w:t>.</w:t>
      </w:r>
    </w:p>
    <w:p w14:paraId="135C8325" w14:textId="42A7FE89" w:rsidR="00476ED8" w:rsidRPr="00476ED8" w:rsidRDefault="00476ED8" w:rsidP="00830749">
      <w:pPr>
        <w:pStyle w:val="WPBullet"/>
        <w:jc w:val="both"/>
      </w:pPr>
      <w:r w:rsidRPr="00476ED8">
        <w:t>Always leave information of their whereabouts with the office and with a friend/</w:t>
      </w:r>
      <w:proofErr w:type="gramStart"/>
      <w:r w:rsidRPr="00476ED8">
        <w:t>relative, and</w:t>
      </w:r>
      <w:proofErr w:type="gramEnd"/>
      <w:r w:rsidRPr="00476ED8">
        <w:t xml:space="preserve"> advise the office of any changes to their whereabouts</w:t>
      </w:r>
      <w:r w:rsidR="005A2D43">
        <w:t>.</w:t>
      </w:r>
    </w:p>
    <w:p w14:paraId="5F1FEFFE" w14:textId="18A9532A" w:rsidR="00476ED8" w:rsidRPr="00476ED8" w:rsidRDefault="00476ED8" w:rsidP="00830749">
      <w:pPr>
        <w:pStyle w:val="WPBullet"/>
        <w:jc w:val="both"/>
      </w:pPr>
      <w:r w:rsidRPr="00476ED8">
        <w:t>Never leave equipment visible in their cars, especially items like mobile phones, laptop computers, etc.</w:t>
      </w:r>
      <w:r w:rsidR="005A2D43">
        <w:t xml:space="preserve"> S</w:t>
      </w:r>
      <w:r w:rsidRPr="00476ED8">
        <w:t>taff should only carry equipment that is strictly necessary for the visit they are making and should lock items in the boot</w:t>
      </w:r>
      <w:r w:rsidR="005A2D43">
        <w:t>.</w:t>
      </w:r>
    </w:p>
    <w:p w14:paraId="6746BD09" w14:textId="125DA80B" w:rsidR="00476ED8" w:rsidRPr="00476ED8" w:rsidRDefault="00476ED8" w:rsidP="00830749">
      <w:pPr>
        <w:pStyle w:val="WPBullet"/>
        <w:jc w:val="both"/>
      </w:pPr>
      <w:r w:rsidRPr="00476ED8">
        <w:t xml:space="preserve">Always try to park in a well-lit, open location, or walk to a </w:t>
      </w:r>
      <w:r w:rsidR="005A2D43">
        <w:t>service user</w:t>
      </w:r>
      <w:r w:rsidRPr="00476ED8">
        <w:t>’s home, along well</w:t>
      </w:r>
      <w:r w:rsidR="005A2D43">
        <w:t>-</w:t>
      </w:r>
      <w:r w:rsidRPr="00476ED8">
        <w:t>lit and populated routes.</w:t>
      </w:r>
    </w:p>
    <w:p w14:paraId="1FCEF357" w14:textId="77777777" w:rsidR="00476ED8" w:rsidRPr="00476ED8" w:rsidRDefault="00476ED8" w:rsidP="00830749">
      <w:pPr>
        <w:pStyle w:val="WPParagraph"/>
        <w:jc w:val="both"/>
      </w:pPr>
      <w:r w:rsidRPr="00476ED8">
        <w:t>All staff are strongly encouraged to carry a personal mobile phone and to ensure that an up-to-date contact number for it is left with the main office in case they need to be contacted. Staff carrying mobile phones should ensure that the battery is fully charged before leaving for work. A spare mobile phone is kept in the office for emergency use.</w:t>
      </w:r>
    </w:p>
    <w:p w14:paraId="615A07C0" w14:textId="660E9BD4" w:rsidR="00476ED8" w:rsidRPr="00476ED8" w:rsidRDefault="00476ED8" w:rsidP="00830749">
      <w:pPr>
        <w:pStyle w:val="WPHeading2"/>
        <w:jc w:val="both"/>
      </w:pPr>
      <w:bookmarkStart w:id="9" w:name="_Toc408410688"/>
      <w:bookmarkStart w:id="10" w:name="_Toc408496033"/>
      <w:bookmarkStart w:id="11" w:name="_Toc409431556"/>
      <w:r w:rsidRPr="00476ED8">
        <w:t>The</w:t>
      </w:r>
      <w:r w:rsidR="005A2D43">
        <w:t xml:space="preserve"> </w:t>
      </w:r>
      <w:proofErr w:type="spellStart"/>
      <w:r w:rsidR="005A2D43">
        <w:t>O</w:t>
      </w:r>
      <w:r w:rsidRPr="00476ED8">
        <w:t>rganisation’s</w:t>
      </w:r>
      <w:proofErr w:type="spellEnd"/>
      <w:r w:rsidRPr="00476ED8">
        <w:t xml:space="preserve"> </w:t>
      </w:r>
      <w:r w:rsidR="005A2D43">
        <w:t>O</w:t>
      </w:r>
      <w:r w:rsidRPr="00476ED8">
        <w:t>ffices</w:t>
      </w:r>
      <w:bookmarkEnd w:id="9"/>
      <w:bookmarkEnd w:id="10"/>
      <w:bookmarkEnd w:id="11"/>
    </w:p>
    <w:p w14:paraId="55E844F6" w14:textId="5252AB87" w:rsidR="00476ED8" w:rsidRPr="00476ED8" w:rsidRDefault="00476ED8" w:rsidP="00830749">
      <w:pPr>
        <w:pStyle w:val="WPParagraph"/>
        <w:jc w:val="both"/>
      </w:pPr>
      <w:r w:rsidRPr="00476ED8">
        <w:t xml:space="preserve">Security is also considered an issue in the organisation’s offices, especially for staff working alone there. The organisation’s security lead, </w:t>
      </w:r>
      <w:bookmarkStart w:id="12" w:name="PersonalSafetyAndLoneWorkingInput1"/>
      <w:bookmarkEnd w:id="12"/>
      <w:r w:rsidR="00610BCB" w:rsidRPr="00610BCB">
        <w:rPr>
          <w:bCs/>
        </w:rPr>
        <w:t>Hitendra Sharma</w:t>
      </w:r>
      <w:r w:rsidRPr="00476ED8">
        <w:t xml:space="preserve">, should conduct or arrange to conduct regular risk assessment checks around the offices specifically designed to pick up on security issues. Checks should be carried out on a </w:t>
      </w:r>
      <w:bookmarkStart w:id="13" w:name="PersonalSafetyAndLoneWorkingInput2"/>
      <w:bookmarkEnd w:id="13"/>
      <w:r w:rsidR="00610BCB" w:rsidRPr="00610BCB">
        <w:rPr>
          <w:bCs/>
        </w:rPr>
        <w:t>regular</w:t>
      </w:r>
      <w:r w:rsidRPr="00476ED8">
        <w:t xml:space="preserve"> basis and should include:</w:t>
      </w:r>
    </w:p>
    <w:p w14:paraId="4AAA8701" w14:textId="597D108C" w:rsidR="00476ED8" w:rsidRPr="00476ED8" w:rsidRDefault="00476ED8" w:rsidP="00830749">
      <w:pPr>
        <w:pStyle w:val="WPBullet"/>
        <w:jc w:val="both"/>
      </w:pPr>
      <w:r w:rsidRPr="00476ED8">
        <w:t>Alarms</w:t>
      </w:r>
      <w:r w:rsidR="005A2D43">
        <w:t>.</w:t>
      </w:r>
    </w:p>
    <w:p w14:paraId="0B0A11F3" w14:textId="2DF0A05B" w:rsidR="00476ED8" w:rsidRPr="00476ED8" w:rsidRDefault="00476ED8" w:rsidP="00830749">
      <w:pPr>
        <w:pStyle w:val="WPBullet"/>
        <w:jc w:val="both"/>
      </w:pPr>
      <w:r w:rsidRPr="00476ED8">
        <w:t>Security lights</w:t>
      </w:r>
      <w:r w:rsidR="005A2D43">
        <w:t>.</w:t>
      </w:r>
    </w:p>
    <w:p w14:paraId="1C5F4FED" w14:textId="77777777" w:rsidR="00476ED8" w:rsidRPr="00476ED8" w:rsidRDefault="00476ED8" w:rsidP="00830749">
      <w:pPr>
        <w:pStyle w:val="WPBullet"/>
        <w:jc w:val="both"/>
      </w:pPr>
      <w:r w:rsidRPr="00476ED8">
        <w:t>Window and door locks.</w:t>
      </w:r>
    </w:p>
    <w:p w14:paraId="0F89F6DD" w14:textId="0FC7EAB7" w:rsidR="00476ED8" w:rsidRPr="00476ED8" w:rsidRDefault="00476ED8" w:rsidP="00830749">
      <w:pPr>
        <w:pStyle w:val="WPParagraph"/>
        <w:jc w:val="both"/>
      </w:pPr>
      <w:r w:rsidRPr="00476ED8">
        <w:t xml:space="preserve">Staff should be aware of who is in the building at all times. Any designated staff working at the office beyond their standard going home time should check </w:t>
      </w:r>
      <w:r w:rsidR="00664CA2">
        <w:t>no one</w:t>
      </w:r>
      <w:r w:rsidRPr="00476ED8">
        <w:t xml:space="preserve"> is still in the building before they leave.</w:t>
      </w:r>
    </w:p>
    <w:p w14:paraId="3AD045DE" w14:textId="2EB5750F" w:rsidR="00476ED8" w:rsidRPr="00476ED8" w:rsidRDefault="00476ED8" w:rsidP="00830749">
      <w:pPr>
        <w:pStyle w:val="WPParagraph"/>
        <w:jc w:val="both"/>
      </w:pPr>
      <w:r w:rsidRPr="00476ED8">
        <w:t>Staff should enter the office building by using a key Staff should never leave the outside door open.</w:t>
      </w:r>
    </w:p>
    <w:p w14:paraId="6315175C" w14:textId="35E0E4EE" w:rsidR="00476ED8" w:rsidRPr="00476ED8" w:rsidRDefault="00476ED8" w:rsidP="00830749">
      <w:pPr>
        <w:pStyle w:val="WPParagraph"/>
        <w:jc w:val="both"/>
      </w:pPr>
      <w:r w:rsidRPr="00476ED8">
        <w:t xml:space="preserve">Visitors </w:t>
      </w:r>
      <w:r w:rsidR="0084064B">
        <w:t>can</w:t>
      </w:r>
      <w:r w:rsidRPr="00476ED8">
        <w:t xml:space="preserve"> announce that they have arrived by using the entrance intercom system. Office staff should answer the intercom politely and check the identity of the caller before allowing them in. Staff who are working alone in the offices should be sure of </w:t>
      </w:r>
      <w:r w:rsidRPr="00476ED8">
        <w:lastRenderedPageBreak/>
        <w:t>the identity of a caller before allowing them in; otherwise</w:t>
      </w:r>
      <w:r w:rsidR="0084064B">
        <w:t>,</w:t>
      </w:r>
      <w:r w:rsidRPr="00476ED8">
        <w:t xml:space="preserve"> they should refuse entry and ask the visitor to return when other staff are around.</w:t>
      </w:r>
    </w:p>
    <w:p w14:paraId="5493C1C6" w14:textId="1F43359D" w:rsidR="00476ED8" w:rsidRDefault="00476ED8" w:rsidP="00830749">
      <w:pPr>
        <w:pStyle w:val="WPParagraph"/>
        <w:jc w:val="both"/>
      </w:pPr>
      <w:r w:rsidRPr="00476ED8">
        <w:t>This organisation pursues a zero</w:t>
      </w:r>
      <w:r w:rsidR="0084064B">
        <w:t>-</w:t>
      </w:r>
      <w:r w:rsidRPr="00476ED8">
        <w:t>tolerance policy towards aggression and violence directed against staff.</w:t>
      </w:r>
    </w:p>
    <w:p w14:paraId="30FD927A" w14:textId="66AED074" w:rsidR="006D398F" w:rsidRPr="00804775" w:rsidRDefault="006D398F" w:rsidP="00830749">
      <w:pPr>
        <w:pStyle w:val="WPHeading2"/>
        <w:jc w:val="both"/>
        <w:rPr>
          <w:lang w:val="en-GB"/>
        </w:rPr>
      </w:pPr>
      <w:r w:rsidRPr="00804775">
        <w:rPr>
          <w:lang w:val="en-GB"/>
        </w:rPr>
        <w:t>Lone Working</w:t>
      </w:r>
    </w:p>
    <w:p w14:paraId="54356151" w14:textId="34280377" w:rsidR="006D398F" w:rsidRPr="00804775" w:rsidRDefault="006D398F" w:rsidP="00830749">
      <w:pPr>
        <w:pStyle w:val="WPParagraph"/>
        <w:jc w:val="both"/>
      </w:pPr>
      <w:r w:rsidRPr="00804775">
        <w:t>This organisation understands lone workers to be those who work without close or direct supervision or company for substantial periods. This includes most domiciliary care staff who visit and care for clients in their own homes. In this context</w:t>
      </w:r>
      <w:r w:rsidR="0084064B">
        <w:t>,</w:t>
      </w:r>
      <w:r w:rsidRPr="00804775">
        <w:t xml:space="preserve"> the organisation understands its duty as an employer being to assess any risks to lone workers and take steps to avoid or control those risks where necessary. The organisation recognises that staff working alone in potentially isolated conditions have no immediate backup or support and so are at a greater risk of injury through aggression or violence directed towards them from clients, relatives, carers or the general public. The organisation also recognises that staff working alone need to rely on their judgement and initiative and maybe at a greater risk of making mistakes or errors.</w:t>
      </w:r>
    </w:p>
    <w:p w14:paraId="1EE33985" w14:textId="6EED8EE0" w:rsidR="006D398F" w:rsidRPr="00804775" w:rsidRDefault="006D398F" w:rsidP="00830749">
      <w:pPr>
        <w:pStyle w:val="WPParagraph"/>
        <w:jc w:val="both"/>
      </w:pPr>
      <w:r w:rsidRPr="00804775">
        <w:t xml:space="preserve">This organisation believes that training is particularly important for lone workers and research shows that adequate training is the single most critical factor in avoiding panic reactions in unusual situations. In particular lone workers need to be deemed competent to work alone, to be sufficiently experienced and to understand the risks and precautions needed fully. The organisation understands its duty as an employer to ensure employees are competent to deal not only with the day to day facets of their work but with circumstances </w:t>
      </w:r>
      <w:r w:rsidR="005A2D43">
        <w:t>that</w:t>
      </w:r>
      <w:r w:rsidRPr="00804775">
        <w:t xml:space="preserve"> are new, unusual or beyond the scope of their training, </w:t>
      </w:r>
      <w:r w:rsidR="005A2D43">
        <w:t>e.g.</w:t>
      </w:r>
      <w:r w:rsidRPr="00804775">
        <w:t xml:space="preserve"> if threatened with aggression and violence.</w:t>
      </w:r>
    </w:p>
    <w:p w14:paraId="0B335CE7" w14:textId="3EFE44A2" w:rsidR="006D398F" w:rsidRPr="00804775" w:rsidRDefault="006D398F" w:rsidP="00830749">
      <w:pPr>
        <w:pStyle w:val="WPParagraph"/>
        <w:jc w:val="both"/>
      </w:pPr>
      <w:r w:rsidRPr="00804775">
        <w:t xml:space="preserve">Procedures must be put in place to monitor lone workers to ensure they remain safe and to provide supervision </w:t>
      </w:r>
      <w:r w:rsidR="0084064B">
        <w:t>regularly</w:t>
      </w:r>
      <w:r w:rsidRPr="00804775">
        <w:t>. This includes supervisors periodically visiting and observing those working alone and regular contact between the lone worker and supervision by telephone.</w:t>
      </w:r>
    </w:p>
    <w:p w14:paraId="4C7FD286" w14:textId="77777777" w:rsidR="006D398F" w:rsidRPr="00804775" w:rsidRDefault="006D398F" w:rsidP="00830749">
      <w:pPr>
        <w:pStyle w:val="WPParagraph"/>
        <w:jc w:val="both"/>
      </w:pPr>
      <w:r w:rsidRPr="00804775">
        <w:t>This organisation believes that supervision helps to ensure that employees understand the risks associated with their work and that the necessary safety precautions are carried out. The extent of supervision required depends on the risks involved and the ability of the lone worker to identify and handle health and safety issues.</w:t>
      </w:r>
    </w:p>
    <w:p w14:paraId="5EBC38E4" w14:textId="5D437D09" w:rsidR="006D398F" w:rsidRPr="00804775" w:rsidRDefault="006D398F" w:rsidP="00830749">
      <w:pPr>
        <w:pStyle w:val="WPParagraph"/>
        <w:jc w:val="both"/>
      </w:pPr>
      <w:r w:rsidRPr="00804775">
        <w:t>When a member of staff visits a client in their own home</w:t>
      </w:r>
      <w:r w:rsidR="005A2D43">
        <w:t xml:space="preserve">, they </w:t>
      </w:r>
      <w:r w:rsidRPr="00804775">
        <w:t>may be at risk through health and safety hazards in and around clients’ homes and of physical or verbal assaults and hostility from clients, relatives</w:t>
      </w:r>
      <w:r w:rsidR="005A2D43">
        <w:t>,</w:t>
      </w:r>
      <w:r w:rsidRPr="00804775">
        <w:t xml:space="preserve"> and the general public. Recent evidence suggests that such incidents may be on the increase and home visiting protocols should take this into account, particularly in high risk areas such as high crime rate areas.</w:t>
      </w:r>
    </w:p>
    <w:p w14:paraId="75DF7757" w14:textId="77777777" w:rsidR="006D398F" w:rsidRPr="00804775" w:rsidRDefault="006D398F" w:rsidP="00830749">
      <w:pPr>
        <w:pStyle w:val="WPParagraph"/>
        <w:jc w:val="both"/>
      </w:pPr>
      <w:r w:rsidRPr="00804775">
        <w:t>In this organisation:</w:t>
      </w:r>
    </w:p>
    <w:p w14:paraId="18F22FC1" w14:textId="3B9BC99A" w:rsidR="006D398F" w:rsidRPr="00804775" w:rsidRDefault="006D398F" w:rsidP="00830749">
      <w:pPr>
        <w:pStyle w:val="WPBullet"/>
        <w:jc w:val="both"/>
      </w:pPr>
      <w:r w:rsidRPr="00804775">
        <w:t xml:space="preserve">The assessment of all new referrals should include a risk assessment </w:t>
      </w:r>
      <w:r w:rsidR="005A2D43">
        <w:t>that</w:t>
      </w:r>
      <w:r w:rsidRPr="00804775">
        <w:t xml:space="preserve"> includes threats from health and safety hazards and aggression and violence and other threats to lone working</w:t>
      </w:r>
      <w:r w:rsidR="005A2D43">
        <w:t>.</w:t>
      </w:r>
    </w:p>
    <w:p w14:paraId="1E1ECF5D" w14:textId="44F5A6B8" w:rsidR="006D398F" w:rsidRPr="00804775" w:rsidRDefault="006D398F" w:rsidP="00830749">
      <w:pPr>
        <w:pStyle w:val="WPBullet"/>
        <w:jc w:val="both"/>
      </w:pPr>
      <w:r w:rsidRPr="00804775">
        <w:lastRenderedPageBreak/>
        <w:t>Lone workers should carry panic alarms and mobile phones so that they can summon help quickly</w:t>
      </w:r>
      <w:r w:rsidR="005A2D43">
        <w:t>. A</w:t>
      </w:r>
      <w:r w:rsidRPr="00804775">
        <w:t xml:space="preserve">ll phones should include an emergency number which will be </w:t>
      </w:r>
      <w:proofErr w:type="gramStart"/>
      <w:r w:rsidRPr="00804775">
        <w:t>attended at all times</w:t>
      </w:r>
      <w:proofErr w:type="gramEnd"/>
      <w:r w:rsidRPr="00804775">
        <w:t xml:space="preserve"> that staff are working</w:t>
      </w:r>
      <w:r w:rsidR="005A2D43">
        <w:t>.</w:t>
      </w:r>
    </w:p>
    <w:p w14:paraId="1F05EADE" w14:textId="1F09B4FE" w:rsidR="006D398F" w:rsidRPr="00804775" w:rsidRDefault="006D398F" w:rsidP="00830749">
      <w:pPr>
        <w:pStyle w:val="WPBullet"/>
        <w:jc w:val="both"/>
      </w:pPr>
      <w:r w:rsidRPr="00804775">
        <w:t>Lone workers should call in at regular intervals to report that they are safe, including at the end of a shift</w:t>
      </w:r>
      <w:r w:rsidR="005A2D43">
        <w:t>.</w:t>
      </w:r>
    </w:p>
    <w:p w14:paraId="41101673" w14:textId="52712713" w:rsidR="006D398F" w:rsidRPr="00804775" w:rsidRDefault="006D398F" w:rsidP="00830749">
      <w:pPr>
        <w:pStyle w:val="WPBullet"/>
        <w:jc w:val="both"/>
      </w:pPr>
      <w:r w:rsidRPr="00804775">
        <w:t>Administration staff in the central office should log and keep details of all home visits as well as having access to the names, addresses and telephone numbers of clients</w:t>
      </w:r>
      <w:r w:rsidR="005A2D43">
        <w:t>.</w:t>
      </w:r>
    </w:p>
    <w:p w14:paraId="2139FE6A" w14:textId="138F0108" w:rsidR="006D398F" w:rsidRPr="00804775" w:rsidRDefault="006D398F" w:rsidP="00830749">
      <w:pPr>
        <w:pStyle w:val="WPBullet"/>
        <w:jc w:val="both"/>
      </w:pPr>
      <w:r w:rsidRPr="00804775">
        <w:t>Administration staff in the central office should contact the duty manager in the event of any emergenc</w:t>
      </w:r>
      <w:r w:rsidR="0084064B">
        <w:t>ie</w:t>
      </w:r>
      <w:r w:rsidRPr="00804775">
        <w:t>s</w:t>
      </w:r>
      <w:r w:rsidR="005A2D43">
        <w:t>.</w:t>
      </w:r>
    </w:p>
    <w:p w14:paraId="48E1EAAB" w14:textId="70274D0C" w:rsidR="006D398F" w:rsidRPr="00804775" w:rsidRDefault="006D398F" w:rsidP="00830749">
      <w:pPr>
        <w:pStyle w:val="WPBullet"/>
        <w:jc w:val="both"/>
      </w:pPr>
      <w:r w:rsidRPr="00804775">
        <w:t>In a situation where a lone worker feels under immediate threat of their physical safety</w:t>
      </w:r>
      <w:r w:rsidR="005A2D43">
        <w:t>,</w:t>
      </w:r>
      <w:r w:rsidRPr="00804775">
        <w:t xml:space="preserve"> they should contact the police directly or inform the duty administrator who should contact the police for them</w:t>
      </w:r>
      <w:r w:rsidR="005A2D43">
        <w:t>. T</w:t>
      </w:r>
      <w:r w:rsidRPr="00804775">
        <w:t>he administrator should be careful to take all appropriate information from the lone worker, such as location and telephone number, and to pass this on to the police, after the incident the lone worker should fill in an incident for</w:t>
      </w:r>
      <w:r w:rsidR="0084064B">
        <w:t>m</w:t>
      </w:r>
      <w:r w:rsidRPr="00804775">
        <w:t>.</w:t>
      </w:r>
    </w:p>
    <w:p w14:paraId="1DF48AE0" w14:textId="5B77CF9E" w:rsidR="006D398F" w:rsidRPr="00804775" w:rsidRDefault="006D398F" w:rsidP="00830749">
      <w:pPr>
        <w:pStyle w:val="WPParagraph"/>
        <w:jc w:val="both"/>
      </w:pPr>
      <w:r w:rsidRPr="00804775">
        <w:t>It is strongly advised that staff carry in their cars the absolute minimum amount of equipment and that they always park their car in a well</w:t>
      </w:r>
      <w:r w:rsidR="005A2D43">
        <w:t>-</w:t>
      </w:r>
      <w:r w:rsidRPr="00804775">
        <w:t>lit, public place</w:t>
      </w:r>
      <w:r w:rsidR="005A2D43">
        <w:t>,</w:t>
      </w:r>
      <w:r w:rsidRPr="00804775">
        <w:t xml:space="preserve"> if at all possible. Thefts from cars are a major area of concern and muggings of care staff are a real threat, especially in high crime areas. If on foot</w:t>
      </w:r>
      <w:r w:rsidR="005A2D43">
        <w:t>,</w:t>
      </w:r>
      <w:r w:rsidRPr="00804775">
        <w:t xml:space="preserve"> care staff should avoid dark, unlit, isolated routes to work.</w:t>
      </w:r>
    </w:p>
    <w:p w14:paraId="4980644E" w14:textId="2EC3A797" w:rsidR="006D398F" w:rsidRPr="00804775" w:rsidRDefault="006D398F" w:rsidP="00830749">
      <w:pPr>
        <w:pStyle w:val="WPParagraph"/>
        <w:jc w:val="both"/>
      </w:pPr>
      <w:r w:rsidRPr="00804775">
        <w:t xml:space="preserve">In cases where care is to be provided in a high crime area or to a client with a known history of aggression or violence associated with them, a full risk assessment should be completed by the supervisor/manager. Where there is </w:t>
      </w:r>
      <w:r w:rsidR="0084064B">
        <w:t xml:space="preserve">a </w:t>
      </w:r>
      <w:r w:rsidRPr="00804775">
        <w:t>significant risk then the care plan should be altered accordingly, either by reviewing the case with the relevant case manager or by arranging for care workers to attend in pairs.</w:t>
      </w:r>
    </w:p>
    <w:p w14:paraId="5D94CF43" w14:textId="77777777" w:rsidR="006D398F" w:rsidRPr="00804775" w:rsidRDefault="006D398F" w:rsidP="00830749">
      <w:pPr>
        <w:pStyle w:val="WPHeading2"/>
        <w:jc w:val="both"/>
      </w:pPr>
      <w:bookmarkStart w:id="14" w:name="_Toc408410611"/>
      <w:bookmarkStart w:id="15" w:name="_Toc408495886"/>
      <w:bookmarkStart w:id="16" w:name="_Toc409431402"/>
      <w:r w:rsidRPr="00804775">
        <w:t>Untoward Incidents</w:t>
      </w:r>
      <w:bookmarkEnd w:id="14"/>
      <w:bookmarkEnd w:id="15"/>
      <w:bookmarkEnd w:id="16"/>
    </w:p>
    <w:p w14:paraId="6EAA88CB" w14:textId="6C5BA787" w:rsidR="006D398F" w:rsidRPr="00804775" w:rsidRDefault="006D398F" w:rsidP="00830749">
      <w:pPr>
        <w:pStyle w:val="WPParagraph"/>
        <w:jc w:val="both"/>
      </w:pPr>
      <w:r w:rsidRPr="00804775">
        <w:t xml:space="preserve">Untoward incidents, including all incidents </w:t>
      </w:r>
      <w:r w:rsidR="005A2D43">
        <w:t>that</w:t>
      </w:r>
      <w:r w:rsidRPr="00804775">
        <w:t xml:space="preserve"> involve the use or threat of aggression or violence, should be reported, recorded, regularly reviewed</w:t>
      </w:r>
      <w:r w:rsidR="005A2D43">
        <w:t>,</w:t>
      </w:r>
      <w:r w:rsidRPr="00804775">
        <w:t xml:space="preserve"> and audited.</w:t>
      </w:r>
    </w:p>
    <w:p w14:paraId="0E8EAB0D" w14:textId="0BD2C6E7" w:rsidR="006D398F" w:rsidRDefault="00FC5E84" w:rsidP="00830749">
      <w:pPr>
        <w:pStyle w:val="WPHeading"/>
        <w:jc w:val="both"/>
      </w:pPr>
      <w:r>
        <w:br/>
      </w:r>
      <w:r w:rsidR="006D398F" w:rsidRPr="002E7BED">
        <w:t>Related Policies</w:t>
      </w:r>
    </w:p>
    <w:p w14:paraId="1244D65C" w14:textId="77777777" w:rsidR="006D398F" w:rsidRPr="00AF3CF2" w:rsidRDefault="006D398F" w:rsidP="00830749">
      <w:pPr>
        <w:pStyle w:val="WPParagraph"/>
        <w:jc w:val="both"/>
        <w:rPr>
          <w:rFonts w:eastAsia="Calibri"/>
        </w:rPr>
      </w:pPr>
      <w:r w:rsidRPr="00AF3CF2">
        <w:rPr>
          <w:rFonts w:eastAsia="Calibri"/>
        </w:rPr>
        <w:t>Accidents, Incidents and Emergencies Reporting (RIDDOR)</w:t>
      </w:r>
    </w:p>
    <w:p w14:paraId="75E04995" w14:textId="77777777" w:rsidR="006D398F" w:rsidRPr="00AF3CF2" w:rsidRDefault="006D398F" w:rsidP="00830749">
      <w:pPr>
        <w:pStyle w:val="WPParagraph"/>
        <w:jc w:val="both"/>
        <w:rPr>
          <w:rFonts w:eastAsia="Calibri"/>
        </w:rPr>
      </w:pPr>
      <w:r w:rsidRPr="00AF3CF2">
        <w:rPr>
          <w:rFonts w:eastAsia="Calibri"/>
        </w:rPr>
        <w:t>Challenging Behaviour, Violence and Aggression</w:t>
      </w:r>
    </w:p>
    <w:p w14:paraId="3873C1E1" w14:textId="77777777" w:rsidR="006D398F" w:rsidRPr="00AF3CF2" w:rsidRDefault="006D398F" w:rsidP="00830749">
      <w:pPr>
        <w:pStyle w:val="WPParagraph"/>
        <w:jc w:val="both"/>
        <w:rPr>
          <w:rFonts w:eastAsia="Calibri"/>
        </w:rPr>
      </w:pPr>
      <w:r w:rsidRPr="00AF3CF2">
        <w:rPr>
          <w:rFonts w:eastAsia="Calibri"/>
        </w:rPr>
        <w:t>Health and Safety</w:t>
      </w:r>
    </w:p>
    <w:p w14:paraId="4BE1AC2E" w14:textId="77777777" w:rsidR="006D398F" w:rsidRPr="00804775" w:rsidRDefault="006D398F" w:rsidP="00830749">
      <w:pPr>
        <w:pStyle w:val="WPParagraph"/>
        <w:jc w:val="both"/>
        <w:rPr>
          <w:rFonts w:eastAsia="Calibri"/>
          <w:u w:val="single"/>
        </w:rPr>
      </w:pPr>
      <w:r w:rsidRPr="00804775">
        <w:rPr>
          <w:rFonts w:eastAsia="Calibri"/>
        </w:rPr>
        <w:t xml:space="preserve">Internet, Email and Mobile Phone (Acceptable </w:t>
      </w:r>
      <w:r w:rsidRPr="00482E41">
        <w:rPr>
          <w:rFonts w:eastAsia="Calibri"/>
        </w:rPr>
        <w:t>Use)</w:t>
      </w:r>
    </w:p>
    <w:p w14:paraId="2B973994" w14:textId="77777777" w:rsidR="006D398F" w:rsidRPr="00804775" w:rsidRDefault="006D398F" w:rsidP="00830749">
      <w:pPr>
        <w:pStyle w:val="WPParagraph"/>
        <w:jc w:val="both"/>
        <w:rPr>
          <w:rFonts w:eastAsia="Calibri"/>
        </w:rPr>
      </w:pPr>
      <w:r w:rsidRPr="00804775">
        <w:rPr>
          <w:rFonts w:eastAsia="Calibri"/>
        </w:rPr>
        <w:t xml:space="preserve">Risk Assessment </w:t>
      </w:r>
    </w:p>
    <w:p w14:paraId="6388A693" w14:textId="6FF69189" w:rsidR="006D398F" w:rsidRDefault="00FC5E84" w:rsidP="00830749">
      <w:pPr>
        <w:pStyle w:val="WPHeading"/>
        <w:jc w:val="both"/>
      </w:pPr>
      <w:r>
        <w:br/>
      </w:r>
      <w:r w:rsidR="006D398F" w:rsidRPr="002E7BED">
        <w:t xml:space="preserve">Related </w:t>
      </w:r>
      <w:r w:rsidR="006D398F">
        <w:t>Guidance</w:t>
      </w:r>
    </w:p>
    <w:p w14:paraId="7D1E6D24" w14:textId="77777777" w:rsidR="00D57757" w:rsidRPr="00D57757" w:rsidRDefault="007B0E30" w:rsidP="00830749">
      <w:pPr>
        <w:pStyle w:val="WPParagraph"/>
        <w:jc w:val="both"/>
        <w:rPr>
          <w:rFonts w:eastAsia="HGGothicM"/>
          <w:lang w:bidi="en-US"/>
        </w:rPr>
      </w:pPr>
      <w:r w:rsidRPr="00D57757">
        <w:rPr>
          <w:rFonts w:eastAsia="HGGothicM"/>
          <w:lang w:bidi="en-US"/>
        </w:rPr>
        <w:t>HSE Lone Working</w:t>
      </w:r>
      <w:r w:rsidR="005A2D43" w:rsidRPr="00D57757">
        <w:rPr>
          <w:rFonts w:eastAsia="HGGothicM"/>
          <w:lang w:bidi="en-US"/>
        </w:rPr>
        <w:t>:</w:t>
      </w:r>
      <w:r w:rsidRPr="00D57757">
        <w:rPr>
          <w:rFonts w:eastAsia="HGGothicM"/>
          <w:lang w:bidi="en-US"/>
        </w:rPr>
        <w:t xml:space="preserve"> </w:t>
      </w:r>
      <w:r w:rsidR="005A2D43" w:rsidRPr="00D57757">
        <w:rPr>
          <w:rFonts w:eastAsia="HGGothicM"/>
          <w:lang w:bidi="en-US"/>
        </w:rPr>
        <w:t>T</w:t>
      </w:r>
      <w:r w:rsidRPr="00D57757">
        <w:rPr>
          <w:rFonts w:eastAsia="HGGothicM"/>
          <w:lang w:bidi="en-US"/>
        </w:rPr>
        <w:t xml:space="preserve">he </w:t>
      </w:r>
      <w:r w:rsidR="005A2D43" w:rsidRPr="00D57757">
        <w:rPr>
          <w:rFonts w:eastAsia="HGGothicM"/>
          <w:lang w:bidi="en-US"/>
        </w:rPr>
        <w:t>B</w:t>
      </w:r>
      <w:r w:rsidRPr="00D57757">
        <w:rPr>
          <w:rFonts w:eastAsia="HGGothicM"/>
          <w:lang w:bidi="en-US"/>
        </w:rPr>
        <w:t xml:space="preserve">asics for </w:t>
      </w:r>
      <w:r w:rsidR="005A2D43" w:rsidRPr="00D57757">
        <w:rPr>
          <w:rFonts w:eastAsia="HGGothicM"/>
          <w:lang w:bidi="en-US"/>
        </w:rPr>
        <w:t>E</w:t>
      </w:r>
      <w:r w:rsidRPr="00D57757">
        <w:rPr>
          <w:rFonts w:eastAsia="HGGothicM"/>
          <w:lang w:bidi="en-US"/>
        </w:rPr>
        <w:t>mployers</w:t>
      </w:r>
      <w:r w:rsidR="005A2D43" w:rsidRPr="00D57757">
        <w:rPr>
          <w:rFonts w:eastAsia="HGGothicM"/>
          <w:lang w:bidi="en-US"/>
        </w:rPr>
        <w:t>:</w:t>
      </w:r>
    </w:p>
    <w:p w14:paraId="7E87B848" w14:textId="09A24F8C" w:rsidR="007B0E30" w:rsidRPr="00AE637E" w:rsidRDefault="00830749" w:rsidP="00830749">
      <w:pPr>
        <w:pStyle w:val="WPParagraph"/>
        <w:jc w:val="both"/>
        <w:rPr>
          <w:rFonts w:eastAsia="HGGothicM"/>
          <w:color w:val="FF0000"/>
          <w:lang w:bidi="en-US"/>
        </w:rPr>
      </w:pPr>
      <w:hyperlink r:id="rId13" w:history="1">
        <w:r w:rsidR="00D57757" w:rsidRPr="000116CD">
          <w:rPr>
            <w:rStyle w:val="Hyperlink"/>
          </w:rPr>
          <w:t>https://www.hse.gov.uk/lone-working/</w:t>
        </w:r>
      </w:hyperlink>
    </w:p>
    <w:p w14:paraId="49F289F8" w14:textId="77777777" w:rsidR="00D57757" w:rsidRDefault="006D398F" w:rsidP="00830749">
      <w:pPr>
        <w:pStyle w:val="WPParagraph"/>
        <w:jc w:val="both"/>
        <w:rPr>
          <w:rFonts w:eastAsia="HGGothicM"/>
          <w:lang w:bidi="en-US"/>
        </w:rPr>
      </w:pPr>
      <w:r w:rsidRPr="00804775">
        <w:rPr>
          <w:rFonts w:eastAsia="HGGothicM"/>
          <w:lang w:bidi="en-US"/>
        </w:rPr>
        <w:t>HSE</w:t>
      </w:r>
      <w:r w:rsidR="005A2D43">
        <w:rPr>
          <w:rFonts w:eastAsia="HGGothicM"/>
          <w:color w:val="365F91" w:themeColor="accent1" w:themeShade="BF"/>
          <w:lang w:bidi="en-US"/>
        </w:rPr>
        <w:t xml:space="preserve"> </w:t>
      </w:r>
      <w:r w:rsidR="005A2D43" w:rsidRPr="005A2D43">
        <w:rPr>
          <w:rFonts w:eastAsia="HGGothicM"/>
          <w:lang w:bidi="en-US"/>
        </w:rPr>
        <w:t>Lone Worker’s Toolbox:</w:t>
      </w:r>
    </w:p>
    <w:p w14:paraId="0C6B3E01" w14:textId="4E205891" w:rsidR="006D398F" w:rsidRPr="007E14E0" w:rsidRDefault="00830749" w:rsidP="00830749">
      <w:pPr>
        <w:pStyle w:val="WPParagraph"/>
        <w:jc w:val="both"/>
        <w:rPr>
          <w:rFonts w:eastAsia="HGGothicM"/>
          <w:color w:val="365F91" w:themeColor="accent1" w:themeShade="BF"/>
          <w:lang w:bidi="en-US"/>
        </w:rPr>
      </w:pPr>
      <w:hyperlink r:id="rId14" w:history="1">
        <w:r w:rsidR="005A2D43" w:rsidRPr="00504A4F">
          <w:rPr>
            <w:rStyle w:val="Hyperlink"/>
            <w:rFonts w:eastAsia="HGGothicM"/>
            <w:bCs/>
            <w:lang w:bidi="en-US"/>
          </w:rPr>
          <w:t>http://www.hse.gov.uk/toolbox/workers/lone.htm</w:t>
        </w:r>
      </w:hyperlink>
      <w:r w:rsidR="006D398F" w:rsidRPr="007E14E0">
        <w:rPr>
          <w:rFonts w:eastAsia="HGGothicM"/>
          <w:color w:val="365F91" w:themeColor="accent1" w:themeShade="BF"/>
          <w:lang w:bidi="en-US"/>
        </w:rPr>
        <w:t xml:space="preserve"> </w:t>
      </w:r>
    </w:p>
    <w:p w14:paraId="565A735C" w14:textId="77777777" w:rsidR="00D57757" w:rsidRDefault="005A2D43" w:rsidP="00830749">
      <w:pPr>
        <w:pStyle w:val="WPParagraph"/>
        <w:jc w:val="both"/>
      </w:pPr>
      <w:r>
        <w:t>HSE Protecting Lone Workers:</w:t>
      </w:r>
    </w:p>
    <w:p w14:paraId="093675B9" w14:textId="5063B8D9" w:rsidR="006D398F" w:rsidRPr="007E14E0" w:rsidRDefault="00830749" w:rsidP="00830749">
      <w:pPr>
        <w:pStyle w:val="WPParagraph"/>
        <w:jc w:val="both"/>
        <w:rPr>
          <w:rFonts w:eastAsia="HGGothicM"/>
          <w:color w:val="FF0000"/>
          <w:lang w:bidi="en-US"/>
        </w:rPr>
      </w:pPr>
      <w:hyperlink r:id="rId15" w:history="1">
        <w:r w:rsidR="00D57757" w:rsidRPr="000116CD">
          <w:rPr>
            <w:rStyle w:val="Hyperlink"/>
            <w:rFonts w:eastAsia="HGGothicM"/>
            <w:bCs/>
            <w:lang w:bidi="en-US"/>
          </w:rPr>
          <w:t>http://www.hse.gov.uk/pubns/indg73.pdf</w:t>
        </w:r>
      </w:hyperlink>
      <w:r w:rsidR="006D398F" w:rsidRPr="007E14E0">
        <w:rPr>
          <w:rFonts w:eastAsia="HGGothicM"/>
          <w:color w:val="FF0000"/>
          <w:lang w:bidi="en-US"/>
        </w:rPr>
        <w:t xml:space="preserve"> </w:t>
      </w:r>
    </w:p>
    <w:p w14:paraId="60A899F1" w14:textId="77777777" w:rsidR="00D57757" w:rsidRDefault="006D398F" w:rsidP="00830749">
      <w:pPr>
        <w:pStyle w:val="WPParagraph"/>
        <w:jc w:val="both"/>
        <w:rPr>
          <w:rFonts w:eastAsia="HGGothicM"/>
          <w:color w:val="FF0000"/>
          <w:lang w:bidi="en-US"/>
        </w:rPr>
      </w:pPr>
      <w:r w:rsidRPr="00804775">
        <w:rPr>
          <w:rFonts w:eastAsia="HGGothicM"/>
          <w:lang w:bidi="en-US"/>
        </w:rPr>
        <w:t>HSE Risk Management</w:t>
      </w:r>
      <w:r w:rsidR="005A2D43">
        <w:rPr>
          <w:rFonts w:eastAsia="HGGothicM"/>
          <w:color w:val="FF0000"/>
          <w:lang w:bidi="en-US"/>
        </w:rPr>
        <w:t>:</w:t>
      </w:r>
    </w:p>
    <w:p w14:paraId="094EE705" w14:textId="3DFAFC2A" w:rsidR="006D398F" w:rsidRPr="00C65333" w:rsidRDefault="00830749" w:rsidP="00830749">
      <w:pPr>
        <w:pStyle w:val="WPParagraph"/>
        <w:jc w:val="both"/>
        <w:rPr>
          <w:rFonts w:eastAsia="HGGothicM"/>
          <w:color w:val="FF0000"/>
          <w:lang w:bidi="en-US"/>
        </w:rPr>
      </w:pPr>
      <w:hyperlink r:id="rId16" w:history="1">
        <w:r w:rsidR="005A2D43" w:rsidRPr="00504A4F">
          <w:rPr>
            <w:rStyle w:val="Hyperlink"/>
            <w:rFonts w:eastAsia="HGGothicM"/>
            <w:bCs/>
            <w:lang w:bidi="en-US"/>
          </w:rPr>
          <w:t>https://www.hse.gov.uk/simple-health-safety/risk/index.htm</w:t>
        </w:r>
      </w:hyperlink>
      <w:r w:rsidR="00AE637E">
        <w:rPr>
          <w:rFonts w:eastAsia="HGGothicM"/>
          <w:lang w:bidi="en-US"/>
        </w:rPr>
        <w:t xml:space="preserve"> </w:t>
      </w:r>
    </w:p>
    <w:p w14:paraId="2C526A6F" w14:textId="77777777" w:rsidR="00D57757" w:rsidRDefault="006D398F" w:rsidP="00830749">
      <w:pPr>
        <w:pStyle w:val="WPParagraph"/>
        <w:jc w:val="both"/>
        <w:rPr>
          <w:rFonts w:eastAsia="HGGothicM"/>
          <w:lang w:bidi="en-US"/>
        </w:rPr>
      </w:pPr>
      <w:r w:rsidRPr="00804775">
        <w:rPr>
          <w:rFonts w:eastAsia="HGGothicM"/>
          <w:lang w:bidi="en-US"/>
        </w:rPr>
        <w:t xml:space="preserve">HSE A </w:t>
      </w:r>
      <w:r w:rsidR="005A2D43">
        <w:rPr>
          <w:rFonts w:eastAsia="HGGothicM"/>
          <w:lang w:bidi="en-US"/>
        </w:rPr>
        <w:t>S</w:t>
      </w:r>
      <w:r w:rsidRPr="00804775">
        <w:rPr>
          <w:rFonts w:eastAsia="HGGothicM"/>
          <w:lang w:bidi="en-US"/>
        </w:rPr>
        <w:t xml:space="preserve">afe </w:t>
      </w:r>
      <w:r w:rsidR="005A2D43">
        <w:rPr>
          <w:rFonts w:eastAsia="HGGothicM"/>
          <w:lang w:bidi="en-US"/>
        </w:rPr>
        <w:t>P</w:t>
      </w:r>
      <w:r w:rsidRPr="00804775">
        <w:rPr>
          <w:rFonts w:eastAsia="HGGothicM"/>
          <w:lang w:bidi="en-US"/>
        </w:rPr>
        <w:t xml:space="preserve">lace of </w:t>
      </w:r>
      <w:r w:rsidR="005A2D43">
        <w:rPr>
          <w:rFonts w:eastAsia="HGGothicM"/>
          <w:lang w:bidi="en-US"/>
        </w:rPr>
        <w:t>W</w:t>
      </w:r>
      <w:r w:rsidRPr="00804775">
        <w:rPr>
          <w:rFonts w:eastAsia="HGGothicM"/>
          <w:lang w:bidi="en-US"/>
        </w:rPr>
        <w:t>ork</w:t>
      </w:r>
      <w:r w:rsidR="005A2D43">
        <w:rPr>
          <w:rFonts w:eastAsia="HGGothicM"/>
          <w:lang w:bidi="en-US"/>
        </w:rPr>
        <w:t>:</w:t>
      </w:r>
    </w:p>
    <w:p w14:paraId="56D3B668" w14:textId="2B64F624" w:rsidR="005A2D43" w:rsidRDefault="00830749" w:rsidP="00830749">
      <w:pPr>
        <w:pStyle w:val="WPParagraph"/>
        <w:jc w:val="both"/>
        <w:rPr>
          <w:rFonts w:eastAsia="HGGothicM"/>
          <w:color w:val="365F91" w:themeColor="accent1" w:themeShade="BF"/>
          <w:lang w:bidi="en-US"/>
        </w:rPr>
      </w:pPr>
      <w:hyperlink r:id="rId17" w:history="1">
        <w:r w:rsidR="00D57757" w:rsidRPr="000116CD">
          <w:rPr>
            <w:rStyle w:val="Hyperlink"/>
            <w:rFonts w:eastAsia="HGGothicM"/>
            <w:bCs/>
            <w:lang w:bidi="en-US"/>
          </w:rPr>
          <w:t>http://www.hse.gov.uk/toolbox/workplace/facilities.htm</w:t>
        </w:r>
      </w:hyperlink>
      <w:r w:rsidR="006D398F" w:rsidRPr="007E14E0">
        <w:rPr>
          <w:rFonts w:eastAsia="HGGothicM"/>
          <w:color w:val="FF0000"/>
          <w:lang w:bidi="en-US"/>
        </w:rPr>
        <w:t xml:space="preserve"> </w:t>
      </w:r>
    </w:p>
    <w:p w14:paraId="241DB5F9" w14:textId="4AC583C5" w:rsidR="006D398F" w:rsidRDefault="00F444E3" w:rsidP="00830749">
      <w:pPr>
        <w:pStyle w:val="WPHeading"/>
        <w:jc w:val="both"/>
      </w:pPr>
      <w:r>
        <w:br/>
      </w:r>
      <w:r w:rsidR="006D398F">
        <w:t>Training Statement</w:t>
      </w:r>
    </w:p>
    <w:p w14:paraId="3B933E7A" w14:textId="75A0826E" w:rsidR="005A2D43" w:rsidRDefault="005A2D43" w:rsidP="00830749">
      <w:pPr>
        <w:pStyle w:val="Paragraph"/>
        <w:rPr>
          <w:rFonts w:eastAsia="HGGothicM"/>
          <w:b/>
        </w:rPr>
      </w:pPr>
      <w:bookmarkStart w:id="17" w:name="_Hlk529282654"/>
      <w:bookmarkStart w:id="18" w:name="_Hlk53512270"/>
      <w:bookmarkStart w:id="19" w:name="_Hlk527038464"/>
      <w:bookmarkStart w:id="20" w:name="_Hlk527976468"/>
      <w:r w:rsidRPr="000A1D64">
        <w:rPr>
          <w:rFonts w:eastAsia="HGGothicM"/>
        </w:rPr>
        <w:t>All staff, during induction</w:t>
      </w:r>
      <w:r>
        <w:rPr>
          <w:rFonts w:eastAsia="HGGothicM"/>
        </w:rPr>
        <w:t>,</w:t>
      </w:r>
      <w:r w:rsidRPr="000A1D64">
        <w:rPr>
          <w:rFonts w:eastAsia="HGGothicM"/>
        </w:rPr>
        <w:t xml:space="preserve"> are made aware of the organisation</w:t>
      </w:r>
      <w:r>
        <w:rPr>
          <w:rFonts w:eastAsia="HGGothicM"/>
        </w:rPr>
        <w:t>’</w:t>
      </w:r>
      <w:r w:rsidRPr="000A1D64">
        <w:rPr>
          <w:rFonts w:eastAsia="HGGothicM"/>
        </w:rPr>
        <w:t>s policies and procedures, all of which are used for training updates. All policies and procedures are reviewed and amended where necessary</w:t>
      </w:r>
      <w:r>
        <w:rPr>
          <w:rFonts w:eastAsia="HGGothicM"/>
        </w:rPr>
        <w:t>,</w:t>
      </w:r>
      <w:r w:rsidRPr="000A1D64">
        <w:rPr>
          <w:rFonts w:eastAsia="HGGothicM"/>
        </w:rPr>
        <w:t xml:space="preserve"> and staff are made aware of any changes. Observations are undertaken to check skills and competencies. Various methods of training are used</w:t>
      </w:r>
      <w:r>
        <w:rPr>
          <w:rFonts w:eastAsia="HGGothicM"/>
        </w:rPr>
        <w:t>,</w:t>
      </w:r>
      <w:r w:rsidRPr="000A1D64">
        <w:rPr>
          <w:rFonts w:eastAsia="HGGothicM"/>
        </w:rPr>
        <w:t xml:space="preserve"> including one to one, online, workbook, group meetings, </w:t>
      </w:r>
      <w:r>
        <w:rPr>
          <w:rFonts w:eastAsia="HGGothicM"/>
        </w:rPr>
        <w:t xml:space="preserve">and </w:t>
      </w:r>
      <w:r w:rsidRPr="000A1D64">
        <w:rPr>
          <w:rFonts w:eastAsia="HGGothicM"/>
        </w:rPr>
        <w:t>individual supervisions</w:t>
      </w:r>
      <w:r>
        <w:rPr>
          <w:rFonts w:eastAsia="HGGothicM"/>
        </w:rPr>
        <w:t>. E</w:t>
      </w:r>
      <w:r w:rsidRPr="000A1D64">
        <w:rPr>
          <w:rFonts w:eastAsia="HGGothicM"/>
        </w:rPr>
        <w:t>xternal courses are sourced as required.</w:t>
      </w:r>
      <w:r w:rsidRPr="000A1D64">
        <w:rPr>
          <w:rFonts w:eastAsia="HGGothicM"/>
          <w:b/>
        </w:rPr>
        <w:t xml:space="preserve"> </w:t>
      </w:r>
      <w:bookmarkEnd w:id="17"/>
      <w:bookmarkEnd w:id="18"/>
    </w:p>
    <w:p w14:paraId="504EE6E6" w14:textId="37345010" w:rsidR="005A2D43" w:rsidRDefault="005A2D43" w:rsidP="00830749">
      <w:pPr>
        <w:pStyle w:val="Paragraph"/>
        <w:rPr>
          <w:rFonts w:eastAsia="HGGothicM"/>
          <w:b/>
        </w:rPr>
      </w:pPr>
    </w:p>
    <w:p w14:paraId="188D3DC3" w14:textId="77777777" w:rsidR="00830749" w:rsidRDefault="00830749" w:rsidP="00830749">
      <w:pPr>
        <w:pStyle w:val="Paragraph"/>
        <w:rPr>
          <w:rFonts w:eastAsia="HGGothicM"/>
          <w:b/>
        </w:rPr>
      </w:pPr>
    </w:p>
    <w:p w14:paraId="4382E800" w14:textId="77777777" w:rsidR="00830749" w:rsidRDefault="00830749" w:rsidP="00830749">
      <w:pPr>
        <w:pStyle w:val="Paragraph"/>
        <w:rPr>
          <w:rFonts w:eastAsia="HGGothicM"/>
          <w:b/>
        </w:rPr>
      </w:pPr>
    </w:p>
    <w:p w14:paraId="17BBF428" w14:textId="77777777" w:rsidR="00830749" w:rsidRDefault="00830749" w:rsidP="00830749">
      <w:pPr>
        <w:pStyle w:val="Paragraph"/>
        <w:rPr>
          <w:rFonts w:eastAsia="HGGothicM"/>
          <w:b/>
        </w:rPr>
      </w:pPr>
    </w:p>
    <w:p w14:paraId="2BF6FA00" w14:textId="77777777" w:rsidR="00830749" w:rsidRDefault="00830749" w:rsidP="00830749">
      <w:pPr>
        <w:pStyle w:val="Paragraph"/>
        <w:rPr>
          <w:rFonts w:eastAsia="HGGothicM"/>
          <w:b/>
        </w:rPr>
      </w:pPr>
    </w:p>
    <w:p w14:paraId="2BE595FC" w14:textId="5C05A659" w:rsidR="004B1816" w:rsidRDefault="006A335F" w:rsidP="00830749">
      <w:pPr>
        <w:pStyle w:val="WPParagraph"/>
        <w:jc w:val="both"/>
      </w:pPr>
      <w:r>
        <w:t xml:space="preserve">Date Reviewed: </w:t>
      </w:r>
      <w:r w:rsidR="00830749">
        <w:t>March 2024</w:t>
      </w:r>
    </w:p>
    <w:p w14:paraId="03486E3E" w14:textId="57EFC4C2" w:rsidR="006F7396" w:rsidRDefault="0050313C" w:rsidP="00830749">
      <w:pPr>
        <w:pStyle w:val="WPParagraph"/>
        <w:jc w:val="both"/>
      </w:pPr>
      <w:r>
        <w:t>Person responsible for updating this policy: Hitendra sharma</w:t>
      </w:r>
    </w:p>
    <w:p w14:paraId="6CF03B7E" w14:textId="17F9D4C1" w:rsidR="006F7396" w:rsidRPr="006F7396" w:rsidRDefault="006A335F" w:rsidP="00830749">
      <w:pPr>
        <w:pStyle w:val="WPParagraph"/>
        <w:jc w:val="both"/>
      </w:pPr>
      <w:r>
        <w:t xml:space="preserve">Next Review Date: May </w:t>
      </w:r>
      <w:r w:rsidR="00830749">
        <w:t>2025</w:t>
      </w:r>
    </w:p>
    <w:p w14:paraId="19ED1D7C" w14:textId="77777777" w:rsidR="006F7396" w:rsidRDefault="006F7396" w:rsidP="00830749">
      <w:pPr>
        <w:pStyle w:val="Paragraph"/>
        <w:rPr>
          <w:rFonts w:eastAsia="HGGothicM"/>
          <w:b/>
        </w:rPr>
      </w:pPr>
    </w:p>
    <w:bookmarkEnd w:id="19"/>
    <w:bookmarkEnd w:id="20"/>
    <w:sectPr w:rsidR="006F739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1F517" w14:textId="77777777" w:rsidR="009E5324" w:rsidRDefault="009E5324" w:rsidP="00815DED">
      <w:pPr>
        <w:spacing w:after="0" w:line="240" w:lineRule="auto"/>
      </w:pPr>
      <w:r>
        <w:separator/>
      </w:r>
    </w:p>
  </w:endnote>
  <w:endnote w:type="continuationSeparator" w:id="0">
    <w:p w14:paraId="745444C0" w14:textId="77777777" w:rsidR="009E5324" w:rsidRDefault="009E5324" w:rsidP="0081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050135"/>
      <w:docPartObj>
        <w:docPartGallery w:val="Page Numbers (Bottom of Page)"/>
        <w:docPartUnique/>
      </w:docPartObj>
    </w:sdtPr>
    <w:sdtEndPr>
      <w:rPr>
        <w:noProof/>
      </w:rPr>
    </w:sdtEndPr>
    <w:sdtContent>
      <w:p w14:paraId="02AA10DE" w14:textId="77777777" w:rsidR="00830749" w:rsidRDefault="00830749" w:rsidP="00830749">
        <w:pPr>
          <w:spacing w:after="0" w:line="240" w:lineRule="auto"/>
          <w:jc w:val="center"/>
          <w:rPr>
            <w:b/>
            <w:bCs/>
            <w:lang w:val="en-GB"/>
          </w:rPr>
        </w:pPr>
        <w:r w:rsidRPr="00830749">
          <w:rPr>
            <w:b/>
            <w:bCs/>
            <w:lang w:val="en-GB"/>
          </w:rPr>
          <w:t xml:space="preserve">  </w:t>
        </w:r>
      </w:p>
      <w:p w14:paraId="15C49B3C" w14:textId="73E96BD2" w:rsidR="00830749" w:rsidRPr="00830749" w:rsidRDefault="00830749" w:rsidP="00830749">
        <w:pPr>
          <w:spacing w:after="0" w:line="240" w:lineRule="auto"/>
          <w:jc w:val="center"/>
          <w:rPr>
            <w:b/>
            <w:bCs/>
            <w:sz w:val="18"/>
            <w:szCs w:val="18"/>
            <w:lang w:val="en-GB"/>
          </w:rPr>
        </w:pPr>
        <w:r w:rsidRPr="00830749">
          <w:rPr>
            <w:b/>
            <w:bCs/>
            <w:sz w:val="18"/>
            <w:szCs w:val="18"/>
            <w:lang w:val="en-GB"/>
          </w:rPr>
          <w:t>Bluestar Care &amp; Support,</w:t>
        </w:r>
      </w:p>
      <w:p w14:paraId="328405D2" w14:textId="77777777" w:rsidR="00830749" w:rsidRPr="00830749" w:rsidRDefault="00830749" w:rsidP="00830749">
        <w:pPr>
          <w:spacing w:after="0" w:line="240" w:lineRule="auto"/>
          <w:jc w:val="center"/>
          <w:rPr>
            <w:b/>
            <w:bCs/>
            <w:sz w:val="18"/>
            <w:szCs w:val="18"/>
            <w:lang w:val="en-GB"/>
          </w:rPr>
        </w:pPr>
        <w:r w:rsidRPr="00830749">
          <w:rPr>
            <w:b/>
            <w:bCs/>
            <w:sz w:val="18"/>
            <w:szCs w:val="18"/>
            <w:lang w:val="en-GB"/>
          </w:rPr>
          <w:t>2nd Floor, 40a The Boulevard, Crawley, RH10 1XP</w:t>
        </w:r>
      </w:p>
      <w:p w14:paraId="0DE00589" w14:textId="77777777" w:rsidR="00830749" w:rsidRPr="00830749" w:rsidRDefault="00830749" w:rsidP="00830749">
        <w:pPr>
          <w:spacing w:after="0" w:line="240" w:lineRule="auto"/>
          <w:jc w:val="center"/>
          <w:rPr>
            <w:b/>
            <w:bCs/>
            <w:sz w:val="18"/>
            <w:szCs w:val="18"/>
            <w:lang w:val="en-GB"/>
          </w:rPr>
        </w:pPr>
        <w:r w:rsidRPr="00830749">
          <w:rPr>
            <w:b/>
            <w:bCs/>
            <w:sz w:val="18"/>
            <w:szCs w:val="18"/>
            <w:lang w:val="en-GB"/>
          </w:rPr>
          <w:t>Tel: 01293 300 009 Email: partnership@bluestar-caresupport.co.uk</w:t>
        </w:r>
      </w:p>
      <w:p w14:paraId="68372E61" w14:textId="66410DBE" w:rsidR="00B772E5" w:rsidRDefault="00B772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1008D7" w14:textId="77777777" w:rsidR="006A335F" w:rsidRDefault="006A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97EB8" w14:textId="77777777" w:rsidR="009E5324" w:rsidRDefault="009E5324" w:rsidP="00815DED">
      <w:pPr>
        <w:spacing w:after="0" w:line="240" w:lineRule="auto"/>
      </w:pPr>
      <w:r>
        <w:separator/>
      </w:r>
    </w:p>
  </w:footnote>
  <w:footnote w:type="continuationSeparator" w:id="0">
    <w:p w14:paraId="3A64C872" w14:textId="77777777" w:rsidR="009E5324" w:rsidRDefault="009E5324" w:rsidP="0081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5B11" w14:textId="303616DF" w:rsidR="00B772E5" w:rsidRDefault="00B772E5">
    <w:pPr>
      <w:pStyle w:val="Header"/>
      <w:jc w:val="right"/>
    </w:pPr>
  </w:p>
  <w:p w14:paraId="137C23D8" w14:textId="71629F9F" w:rsidR="005763C4" w:rsidRDefault="005763C4" w:rsidP="005763C4">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DA5"/>
    <w:multiLevelType w:val="multilevel"/>
    <w:tmpl w:val="4490BD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5556A"/>
    <w:multiLevelType w:val="multilevel"/>
    <w:tmpl w:val="08B0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87BB7"/>
    <w:multiLevelType w:val="hybridMultilevel"/>
    <w:tmpl w:val="DCFC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A38B1"/>
    <w:multiLevelType w:val="multilevel"/>
    <w:tmpl w:val="4C7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70D16"/>
    <w:multiLevelType w:val="hybridMultilevel"/>
    <w:tmpl w:val="D4463DD8"/>
    <w:lvl w:ilvl="0" w:tplc="0DBAF4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B2A9B"/>
    <w:multiLevelType w:val="multilevel"/>
    <w:tmpl w:val="643E34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997462"/>
    <w:multiLevelType w:val="hybridMultilevel"/>
    <w:tmpl w:val="2474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CA3382"/>
    <w:multiLevelType w:val="multilevel"/>
    <w:tmpl w:val="45A4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D31171"/>
    <w:multiLevelType w:val="hybridMultilevel"/>
    <w:tmpl w:val="2EE4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D914B6"/>
    <w:multiLevelType w:val="hybridMultilevel"/>
    <w:tmpl w:val="8EB2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E01A3D"/>
    <w:multiLevelType w:val="multilevel"/>
    <w:tmpl w:val="9CE6D4D8"/>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1" w15:restartNumberingAfterBreak="0">
    <w:nsid w:val="06B75D87"/>
    <w:multiLevelType w:val="hybridMultilevel"/>
    <w:tmpl w:val="98962AD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06B876E0"/>
    <w:multiLevelType w:val="multilevel"/>
    <w:tmpl w:val="8E2825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C84CF6"/>
    <w:multiLevelType w:val="hybridMultilevel"/>
    <w:tmpl w:val="0DF83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6DF42C8"/>
    <w:multiLevelType w:val="hybridMultilevel"/>
    <w:tmpl w:val="5E58B6C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071A2133"/>
    <w:multiLevelType w:val="hybridMultilevel"/>
    <w:tmpl w:val="F398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1F50A7"/>
    <w:multiLevelType w:val="hybridMultilevel"/>
    <w:tmpl w:val="D9D8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381DC9"/>
    <w:multiLevelType w:val="hybridMultilevel"/>
    <w:tmpl w:val="C31EC77A"/>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07504133"/>
    <w:multiLevelType w:val="hybridMultilevel"/>
    <w:tmpl w:val="1CF8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6266B2"/>
    <w:multiLevelType w:val="hybridMultilevel"/>
    <w:tmpl w:val="250A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77134C9"/>
    <w:multiLevelType w:val="hybridMultilevel"/>
    <w:tmpl w:val="7E12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784981"/>
    <w:multiLevelType w:val="multilevel"/>
    <w:tmpl w:val="580E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B31C0E"/>
    <w:multiLevelType w:val="multilevel"/>
    <w:tmpl w:val="733654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402C72"/>
    <w:multiLevelType w:val="hybridMultilevel"/>
    <w:tmpl w:val="6C56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845706E"/>
    <w:multiLevelType w:val="multilevel"/>
    <w:tmpl w:val="F472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52501E"/>
    <w:multiLevelType w:val="hybridMultilevel"/>
    <w:tmpl w:val="8C76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9047D3D"/>
    <w:multiLevelType w:val="hybridMultilevel"/>
    <w:tmpl w:val="CF22CB2A"/>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27" w15:restartNumberingAfterBreak="0">
    <w:nsid w:val="09180C27"/>
    <w:multiLevelType w:val="hybridMultilevel"/>
    <w:tmpl w:val="D232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9844EA2"/>
    <w:multiLevelType w:val="hybridMultilevel"/>
    <w:tmpl w:val="B050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9E2627A"/>
    <w:multiLevelType w:val="hybridMultilevel"/>
    <w:tmpl w:val="3D92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A854C9A"/>
    <w:multiLevelType w:val="hybridMultilevel"/>
    <w:tmpl w:val="E03E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AC01348"/>
    <w:multiLevelType w:val="hybridMultilevel"/>
    <w:tmpl w:val="549C6EC8"/>
    <w:lvl w:ilvl="0" w:tplc="6E8C6F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AEE02AB"/>
    <w:multiLevelType w:val="multilevel"/>
    <w:tmpl w:val="19C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3351AC"/>
    <w:multiLevelType w:val="multilevel"/>
    <w:tmpl w:val="FF28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922180"/>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BBD15E5"/>
    <w:multiLevelType w:val="hybridMultilevel"/>
    <w:tmpl w:val="52FE6F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0C053FF6"/>
    <w:multiLevelType w:val="multilevel"/>
    <w:tmpl w:val="047E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571F01"/>
    <w:multiLevelType w:val="hybridMultilevel"/>
    <w:tmpl w:val="D5D299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0C996F91"/>
    <w:multiLevelType w:val="hybridMultilevel"/>
    <w:tmpl w:val="2546412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0D9360EB"/>
    <w:multiLevelType w:val="hybridMultilevel"/>
    <w:tmpl w:val="B8E263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0DF46EBB"/>
    <w:multiLevelType w:val="hybridMultilevel"/>
    <w:tmpl w:val="721860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0F51574C"/>
    <w:multiLevelType w:val="multilevel"/>
    <w:tmpl w:val="92A447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B4A54"/>
    <w:multiLevelType w:val="hybridMultilevel"/>
    <w:tmpl w:val="8850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F65497B"/>
    <w:multiLevelType w:val="multilevel"/>
    <w:tmpl w:val="6CD48B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F782ADF"/>
    <w:multiLevelType w:val="hybridMultilevel"/>
    <w:tmpl w:val="C76E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F876EA2"/>
    <w:multiLevelType w:val="hybridMultilevel"/>
    <w:tmpl w:val="720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FED3C79"/>
    <w:multiLevelType w:val="hybridMultilevel"/>
    <w:tmpl w:val="7716F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103E5A5E"/>
    <w:multiLevelType w:val="hybridMultilevel"/>
    <w:tmpl w:val="298A0B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107F1ADC"/>
    <w:multiLevelType w:val="hybridMultilevel"/>
    <w:tmpl w:val="5C3CD3E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0BF1F2F"/>
    <w:multiLevelType w:val="hybridMultilevel"/>
    <w:tmpl w:val="25C4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0DB63CD"/>
    <w:multiLevelType w:val="hybridMultilevel"/>
    <w:tmpl w:val="0F3E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16B58DF"/>
    <w:multiLevelType w:val="hybridMultilevel"/>
    <w:tmpl w:val="7B6C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1825E11"/>
    <w:multiLevelType w:val="hybridMultilevel"/>
    <w:tmpl w:val="E27EB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125F67CC"/>
    <w:multiLevelType w:val="multilevel"/>
    <w:tmpl w:val="AF12CD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C11FD1"/>
    <w:multiLevelType w:val="hybridMultilevel"/>
    <w:tmpl w:val="A178F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12EE5E56"/>
    <w:multiLevelType w:val="multilevel"/>
    <w:tmpl w:val="BA14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0A2BAE"/>
    <w:multiLevelType w:val="hybridMultilevel"/>
    <w:tmpl w:val="B566C3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13B421D5"/>
    <w:multiLevelType w:val="hybridMultilevel"/>
    <w:tmpl w:val="674643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3E85952"/>
    <w:multiLevelType w:val="hybridMultilevel"/>
    <w:tmpl w:val="E8F2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40D67FD"/>
    <w:multiLevelType w:val="hybridMultilevel"/>
    <w:tmpl w:val="235E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4152464"/>
    <w:multiLevelType w:val="hybridMultilevel"/>
    <w:tmpl w:val="847A9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141A4C66"/>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43E3C38"/>
    <w:multiLevelType w:val="hybridMultilevel"/>
    <w:tmpl w:val="CA0823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143F6F0B"/>
    <w:multiLevelType w:val="hybridMultilevel"/>
    <w:tmpl w:val="B694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48B42D5"/>
    <w:multiLevelType w:val="hybridMultilevel"/>
    <w:tmpl w:val="30C4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4B4604D"/>
    <w:multiLevelType w:val="hybridMultilevel"/>
    <w:tmpl w:val="84BECB6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14DD20D7"/>
    <w:multiLevelType w:val="hybridMultilevel"/>
    <w:tmpl w:val="0C601FF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5324D6C"/>
    <w:multiLevelType w:val="multilevel"/>
    <w:tmpl w:val="733654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62B3378"/>
    <w:multiLevelType w:val="hybridMultilevel"/>
    <w:tmpl w:val="66AA00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65F791B"/>
    <w:multiLevelType w:val="hybridMultilevel"/>
    <w:tmpl w:val="0B181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6962138"/>
    <w:multiLevelType w:val="hybridMultilevel"/>
    <w:tmpl w:val="4DDEBF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1" w15:restartNumberingAfterBreak="0">
    <w:nsid w:val="16D800C4"/>
    <w:multiLevelType w:val="hybridMultilevel"/>
    <w:tmpl w:val="25DAA4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7234E98"/>
    <w:multiLevelType w:val="hybridMultilevel"/>
    <w:tmpl w:val="CB6471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174555FF"/>
    <w:multiLevelType w:val="multilevel"/>
    <w:tmpl w:val="D066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C92137"/>
    <w:multiLevelType w:val="hybridMultilevel"/>
    <w:tmpl w:val="5F441A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8774AD2"/>
    <w:multiLevelType w:val="multilevel"/>
    <w:tmpl w:val="5238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8F228B5"/>
    <w:multiLevelType w:val="multilevel"/>
    <w:tmpl w:val="C14A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90E74F7"/>
    <w:multiLevelType w:val="hybridMultilevel"/>
    <w:tmpl w:val="340034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8" w15:restartNumberingAfterBreak="0">
    <w:nsid w:val="193700B0"/>
    <w:multiLevelType w:val="multilevel"/>
    <w:tmpl w:val="EE4ED7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94F0E5F"/>
    <w:multiLevelType w:val="hybridMultilevel"/>
    <w:tmpl w:val="C2D869C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9A6EB3"/>
    <w:multiLevelType w:val="hybridMultilevel"/>
    <w:tmpl w:val="8DA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A0979E8"/>
    <w:multiLevelType w:val="multilevel"/>
    <w:tmpl w:val="AF12CD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AAF5467"/>
    <w:multiLevelType w:val="hybridMultilevel"/>
    <w:tmpl w:val="60CC11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B263C60"/>
    <w:multiLevelType w:val="multilevel"/>
    <w:tmpl w:val="EB88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B2D31E1"/>
    <w:multiLevelType w:val="hybridMultilevel"/>
    <w:tmpl w:val="8F82F6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1B53051A"/>
    <w:multiLevelType w:val="multilevel"/>
    <w:tmpl w:val="2B2456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BC62533"/>
    <w:multiLevelType w:val="hybridMultilevel"/>
    <w:tmpl w:val="AB2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1BCA3A6E"/>
    <w:multiLevelType w:val="hybridMultilevel"/>
    <w:tmpl w:val="A1F4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1BDB5A0F"/>
    <w:multiLevelType w:val="hybridMultilevel"/>
    <w:tmpl w:val="764A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C2D2EEF"/>
    <w:multiLevelType w:val="hybridMultilevel"/>
    <w:tmpl w:val="61DC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1C55250A"/>
    <w:multiLevelType w:val="hybridMultilevel"/>
    <w:tmpl w:val="70F2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C8D0702"/>
    <w:multiLevelType w:val="hybridMultilevel"/>
    <w:tmpl w:val="C63ECC78"/>
    <w:lvl w:ilvl="0" w:tplc="B776E298">
      <w:start w:val="1"/>
      <w:numFmt w:val="decimal"/>
      <w:lvlText w:val="%1."/>
      <w:lvlJc w:val="left"/>
      <w:pPr>
        <w:ind w:left="720" w:hanging="360"/>
      </w:pPr>
      <w:rPr>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2" w15:restartNumberingAfterBreak="0">
    <w:nsid w:val="1DDE11E6"/>
    <w:multiLevelType w:val="hybridMultilevel"/>
    <w:tmpl w:val="6D4A22B4"/>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1DDF2D86"/>
    <w:multiLevelType w:val="hybridMultilevel"/>
    <w:tmpl w:val="2A58F03E"/>
    <w:lvl w:ilvl="0" w:tplc="2034BC7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E1F35FB"/>
    <w:multiLevelType w:val="hybridMultilevel"/>
    <w:tmpl w:val="03DA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1E9562DB"/>
    <w:multiLevelType w:val="multilevel"/>
    <w:tmpl w:val="4EF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1B04A3"/>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F1C3371"/>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F5111C9"/>
    <w:multiLevelType w:val="hybridMultilevel"/>
    <w:tmpl w:val="DED897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1FA10FF5"/>
    <w:multiLevelType w:val="multilevel"/>
    <w:tmpl w:val="A7F04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FD85DA3"/>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01C06B7"/>
    <w:multiLevelType w:val="multilevel"/>
    <w:tmpl w:val="733654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04D5030"/>
    <w:multiLevelType w:val="hybridMultilevel"/>
    <w:tmpl w:val="1A08E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20993FBE"/>
    <w:multiLevelType w:val="hybridMultilevel"/>
    <w:tmpl w:val="28384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A92E10"/>
    <w:multiLevelType w:val="hybridMultilevel"/>
    <w:tmpl w:val="AEBE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0E06546"/>
    <w:multiLevelType w:val="multilevel"/>
    <w:tmpl w:val="ECE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1171C16"/>
    <w:multiLevelType w:val="hybridMultilevel"/>
    <w:tmpl w:val="E4E4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16C7232"/>
    <w:multiLevelType w:val="hybridMultilevel"/>
    <w:tmpl w:val="8262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21E06E7"/>
    <w:multiLevelType w:val="hybridMultilevel"/>
    <w:tmpl w:val="E7461C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22500FA2"/>
    <w:multiLevelType w:val="multilevel"/>
    <w:tmpl w:val="EE4ED7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2665FEA"/>
    <w:multiLevelType w:val="hybridMultilevel"/>
    <w:tmpl w:val="C44E5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226C3E52"/>
    <w:multiLevelType w:val="multilevel"/>
    <w:tmpl w:val="265E6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2E30447"/>
    <w:multiLevelType w:val="hybridMultilevel"/>
    <w:tmpl w:val="777C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2F01770"/>
    <w:multiLevelType w:val="hybridMultilevel"/>
    <w:tmpl w:val="1A84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23094428"/>
    <w:multiLevelType w:val="hybridMultilevel"/>
    <w:tmpl w:val="FEA6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3397BA8"/>
    <w:multiLevelType w:val="hybridMultilevel"/>
    <w:tmpl w:val="459AA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3413CA3"/>
    <w:multiLevelType w:val="multilevel"/>
    <w:tmpl w:val="E86CF8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3524BFD"/>
    <w:multiLevelType w:val="hybridMultilevel"/>
    <w:tmpl w:val="F1C4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3A77F40"/>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1C7E8B"/>
    <w:multiLevelType w:val="hybridMultilevel"/>
    <w:tmpl w:val="055009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4A0426F"/>
    <w:multiLevelType w:val="multilevel"/>
    <w:tmpl w:val="9EB4F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15:restartNumberingAfterBreak="0">
    <w:nsid w:val="24C305E3"/>
    <w:multiLevelType w:val="hybridMultilevel"/>
    <w:tmpl w:val="2ACA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4FF094B"/>
    <w:multiLevelType w:val="hybridMultilevel"/>
    <w:tmpl w:val="4AB43256"/>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250C093F"/>
    <w:multiLevelType w:val="hybridMultilevel"/>
    <w:tmpl w:val="AB76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2585135E"/>
    <w:multiLevelType w:val="hybridMultilevel"/>
    <w:tmpl w:val="62B41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261237CC"/>
    <w:multiLevelType w:val="hybridMultilevel"/>
    <w:tmpl w:val="8786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6875019"/>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6B47A3D"/>
    <w:multiLevelType w:val="hybridMultilevel"/>
    <w:tmpl w:val="80723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27047EEF"/>
    <w:multiLevelType w:val="hybridMultilevel"/>
    <w:tmpl w:val="EC32F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76D35D1"/>
    <w:multiLevelType w:val="hybridMultilevel"/>
    <w:tmpl w:val="9C76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7802495"/>
    <w:multiLevelType w:val="multilevel"/>
    <w:tmpl w:val="3ED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DE7865"/>
    <w:multiLevelType w:val="multilevel"/>
    <w:tmpl w:val="92A447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9B001B6"/>
    <w:multiLevelType w:val="hybridMultilevel"/>
    <w:tmpl w:val="AA842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9D50038"/>
    <w:multiLevelType w:val="hybridMultilevel"/>
    <w:tmpl w:val="21CE64A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A4A1FE2"/>
    <w:multiLevelType w:val="hybridMultilevel"/>
    <w:tmpl w:val="C3F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2A814AE3"/>
    <w:multiLevelType w:val="hybridMultilevel"/>
    <w:tmpl w:val="5A4EED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6" w15:restartNumberingAfterBreak="0">
    <w:nsid w:val="2AA949B8"/>
    <w:multiLevelType w:val="hybridMultilevel"/>
    <w:tmpl w:val="BEBE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2B0B0F82"/>
    <w:multiLevelType w:val="multilevel"/>
    <w:tmpl w:val="5170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B4F3AA1"/>
    <w:multiLevelType w:val="hybridMultilevel"/>
    <w:tmpl w:val="EA5E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2B5635F4"/>
    <w:multiLevelType w:val="hybridMultilevel"/>
    <w:tmpl w:val="303CD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2B6C04CA"/>
    <w:multiLevelType w:val="hybridMultilevel"/>
    <w:tmpl w:val="E9028C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BED6F3F"/>
    <w:multiLevelType w:val="multilevel"/>
    <w:tmpl w:val="375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BFC2635"/>
    <w:multiLevelType w:val="hybridMultilevel"/>
    <w:tmpl w:val="1334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2C0A2F77"/>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D401B19"/>
    <w:multiLevelType w:val="multilevel"/>
    <w:tmpl w:val="1A3CDD3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Verdana" w:eastAsia="Calibri" w:hAnsi="Verdan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D920274"/>
    <w:multiLevelType w:val="hybridMultilevel"/>
    <w:tmpl w:val="99D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2DF66FEB"/>
    <w:multiLevelType w:val="hybridMultilevel"/>
    <w:tmpl w:val="EA3E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2E0827B0"/>
    <w:multiLevelType w:val="multilevel"/>
    <w:tmpl w:val="733654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E9305DC"/>
    <w:multiLevelType w:val="hybridMultilevel"/>
    <w:tmpl w:val="CDB65F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2EAA7BBE"/>
    <w:multiLevelType w:val="hybridMultilevel"/>
    <w:tmpl w:val="C30635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0" w15:restartNumberingAfterBreak="0">
    <w:nsid w:val="2EC7466D"/>
    <w:multiLevelType w:val="multilevel"/>
    <w:tmpl w:val="ECD40D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EE9594D"/>
    <w:multiLevelType w:val="hybridMultilevel"/>
    <w:tmpl w:val="396892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2" w15:restartNumberingAfterBreak="0">
    <w:nsid w:val="2F10390E"/>
    <w:multiLevelType w:val="hybridMultilevel"/>
    <w:tmpl w:val="3342B2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FAD3F36"/>
    <w:multiLevelType w:val="hybridMultilevel"/>
    <w:tmpl w:val="712AE9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2FB0226F"/>
    <w:multiLevelType w:val="hybridMultilevel"/>
    <w:tmpl w:val="47CE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2FE75D5D"/>
    <w:multiLevelType w:val="multilevel"/>
    <w:tmpl w:val="EB5A8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00D1124"/>
    <w:multiLevelType w:val="hybridMultilevel"/>
    <w:tmpl w:val="89087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300E523D"/>
    <w:multiLevelType w:val="multilevel"/>
    <w:tmpl w:val="9516FE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03C2EB8"/>
    <w:multiLevelType w:val="hybridMultilevel"/>
    <w:tmpl w:val="0888CC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9" w15:restartNumberingAfterBreak="0">
    <w:nsid w:val="3053146A"/>
    <w:multiLevelType w:val="hybridMultilevel"/>
    <w:tmpl w:val="B528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30672A50"/>
    <w:multiLevelType w:val="hybridMultilevel"/>
    <w:tmpl w:val="0BFAC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1" w15:restartNumberingAfterBreak="0">
    <w:nsid w:val="306D6FD5"/>
    <w:multiLevelType w:val="hybridMultilevel"/>
    <w:tmpl w:val="EC2AA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30C23441"/>
    <w:multiLevelType w:val="hybridMultilevel"/>
    <w:tmpl w:val="982095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3" w15:restartNumberingAfterBreak="0">
    <w:nsid w:val="30D813F1"/>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0D93808"/>
    <w:multiLevelType w:val="multilevel"/>
    <w:tmpl w:val="812295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1011E9A"/>
    <w:multiLevelType w:val="hybridMultilevel"/>
    <w:tmpl w:val="1632E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32581EAB"/>
    <w:multiLevelType w:val="hybridMultilevel"/>
    <w:tmpl w:val="76CAA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 w15:restartNumberingAfterBreak="0">
    <w:nsid w:val="328675B3"/>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2B74151"/>
    <w:multiLevelType w:val="hybridMultilevel"/>
    <w:tmpl w:val="FBA2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32CC777E"/>
    <w:multiLevelType w:val="hybridMultilevel"/>
    <w:tmpl w:val="F7BE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32EC4228"/>
    <w:multiLevelType w:val="hybridMultilevel"/>
    <w:tmpl w:val="3B2EB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32F63316"/>
    <w:multiLevelType w:val="hybridMultilevel"/>
    <w:tmpl w:val="FDE4D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2" w15:restartNumberingAfterBreak="0">
    <w:nsid w:val="33852214"/>
    <w:multiLevelType w:val="hybridMultilevel"/>
    <w:tmpl w:val="218C7484"/>
    <w:lvl w:ilvl="0" w:tplc="041B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34015679"/>
    <w:multiLevelType w:val="hybridMultilevel"/>
    <w:tmpl w:val="4182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34EE4830"/>
    <w:multiLevelType w:val="multilevel"/>
    <w:tmpl w:val="470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5292627"/>
    <w:multiLevelType w:val="hybridMultilevel"/>
    <w:tmpl w:val="E7EC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359F5939"/>
    <w:multiLevelType w:val="hybridMultilevel"/>
    <w:tmpl w:val="558C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35F66404"/>
    <w:multiLevelType w:val="multilevel"/>
    <w:tmpl w:val="696E421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Verdana" w:eastAsia="Calibri" w:hAnsi="Verdan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6CB3EFE"/>
    <w:multiLevelType w:val="hybridMultilevel"/>
    <w:tmpl w:val="C9765EFC"/>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9" w15:restartNumberingAfterBreak="0">
    <w:nsid w:val="37452351"/>
    <w:multiLevelType w:val="hybridMultilevel"/>
    <w:tmpl w:val="16B6C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37520CA2"/>
    <w:multiLevelType w:val="hybridMultilevel"/>
    <w:tmpl w:val="7336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375D352D"/>
    <w:multiLevelType w:val="hybridMultilevel"/>
    <w:tmpl w:val="7966AC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2" w15:restartNumberingAfterBreak="0">
    <w:nsid w:val="37877781"/>
    <w:multiLevelType w:val="multilevel"/>
    <w:tmpl w:val="A7F04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8CC3B9D"/>
    <w:multiLevelType w:val="multilevel"/>
    <w:tmpl w:val="1A3CDD3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Verdana" w:eastAsia="Calibri" w:hAnsi="Verdan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8DA51D0"/>
    <w:multiLevelType w:val="hybridMultilevel"/>
    <w:tmpl w:val="B214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38FC571B"/>
    <w:multiLevelType w:val="multilevel"/>
    <w:tmpl w:val="733654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96178FD"/>
    <w:multiLevelType w:val="multilevel"/>
    <w:tmpl w:val="A5AE9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7" w15:restartNumberingAfterBreak="0">
    <w:nsid w:val="398B39CD"/>
    <w:multiLevelType w:val="hybridMultilevel"/>
    <w:tmpl w:val="41B0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3AEF1652"/>
    <w:multiLevelType w:val="hybridMultilevel"/>
    <w:tmpl w:val="FBC8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3B544403"/>
    <w:multiLevelType w:val="hybridMultilevel"/>
    <w:tmpl w:val="E766CFE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3C3756B0"/>
    <w:multiLevelType w:val="multilevel"/>
    <w:tmpl w:val="A7F04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D081564"/>
    <w:multiLevelType w:val="hybridMultilevel"/>
    <w:tmpl w:val="C19AC24E"/>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92" w15:restartNumberingAfterBreak="0">
    <w:nsid w:val="3D5531DC"/>
    <w:multiLevelType w:val="multilevel"/>
    <w:tmpl w:val="034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DA52E19"/>
    <w:multiLevelType w:val="hybridMultilevel"/>
    <w:tmpl w:val="D690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3DFB067E"/>
    <w:multiLevelType w:val="hybridMultilevel"/>
    <w:tmpl w:val="8592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3EA21204"/>
    <w:multiLevelType w:val="hybridMultilevel"/>
    <w:tmpl w:val="B73C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3ED66689"/>
    <w:multiLevelType w:val="multilevel"/>
    <w:tmpl w:val="E0D61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F0138C2"/>
    <w:multiLevelType w:val="hybridMultilevel"/>
    <w:tmpl w:val="767C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3F61221C"/>
    <w:multiLevelType w:val="hybridMultilevel"/>
    <w:tmpl w:val="031E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3F9574E2"/>
    <w:multiLevelType w:val="hybridMultilevel"/>
    <w:tmpl w:val="A0A215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0" w15:restartNumberingAfterBreak="0">
    <w:nsid w:val="40E01F2F"/>
    <w:multiLevelType w:val="hybridMultilevel"/>
    <w:tmpl w:val="609232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1423CE2"/>
    <w:multiLevelType w:val="hybridMultilevel"/>
    <w:tmpl w:val="B7AA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1AD4E53"/>
    <w:multiLevelType w:val="hybridMultilevel"/>
    <w:tmpl w:val="3C0644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3" w15:restartNumberingAfterBreak="0">
    <w:nsid w:val="42114B46"/>
    <w:multiLevelType w:val="multilevel"/>
    <w:tmpl w:val="E1C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21D0325"/>
    <w:multiLevelType w:val="hybridMultilevel"/>
    <w:tmpl w:val="8C6E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2267C88"/>
    <w:multiLevelType w:val="hybridMultilevel"/>
    <w:tmpl w:val="8C2E3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6" w15:restartNumberingAfterBreak="0">
    <w:nsid w:val="42A162E9"/>
    <w:multiLevelType w:val="multilevel"/>
    <w:tmpl w:val="8E2825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36705C7"/>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38A3DF4"/>
    <w:multiLevelType w:val="hybridMultilevel"/>
    <w:tmpl w:val="F4CAA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43B82BA6"/>
    <w:multiLevelType w:val="hybridMultilevel"/>
    <w:tmpl w:val="7428B5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0" w15:restartNumberingAfterBreak="0">
    <w:nsid w:val="449F4027"/>
    <w:multiLevelType w:val="hybridMultilevel"/>
    <w:tmpl w:val="A22C16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58134FB"/>
    <w:multiLevelType w:val="multilevel"/>
    <w:tmpl w:val="5D70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D00917"/>
    <w:multiLevelType w:val="hybridMultilevel"/>
    <w:tmpl w:val="88965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45ED4CF6"/>
    <w:multiLevelType w:val="hybridMultilevel"/>
    <w:tmpl w:val="715A1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45F63F27"/>
    <w:multiLevelType w:val="hybridMultilevel"/>
    <w:tmpl w:val="DA5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467077C4"/>
    <w:multiLevelType w:val="hybridMultilevel"/>
    <w:tmpl w:val="B652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467E09DC"/>
    <w:multiLevelType w:val="hybridMultilevel"/>
    <w:tmpl w:val="F040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46D40388"/>
    <w:multiLevelType w:val="hybridMultilevel"/>
    <w:tmpl w:val="B9126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47420252"/>
    <w:multiLevelType w:val="hybridMultilevel"/>
    <w:tmpl w:val="40DED5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9" w15:restartNumberingAfterBreak="0">
    <w:nsid w:val="475E1811"/>
    <w:multiLevelType w:val="hybridMultilevel"/>
    <w:tmpl w:val="8E6A0DA4"/>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489D6143"/>
    <w:multiLevelType w:val="multilevel"/>
    <w:tmpl w:val="733654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930790E"/>
    <w:multiLevelType w:val="multilevel"/>
    <w:tmpl w:val="EE4ED7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94118AB"/>
    <w:multiLevelType w:val="hybridMultilevel"/>
    <w:tmpl w:val="FFA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4A3942B2"/>
    <w:multiLevelType w:val="hybridMultilevel"/>
    <w:tmpl w:val="E06E6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4" w15:restartNumberingAfterBreak="0">
    <w:nsid w:val="4AED2A02"/>
    <w:multiLevelType w:val="multilevel"/>
    <w:tmpl w:val="A7F04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B4B5069"/>
    <w:multiLevelType w:val="hybridMultilevel"/>
    <w:tmpl w:val="1BDC47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4B843D0B"/>
    <w:multiLevelType w:val="hybridMultilevel"/>
    <w:tmpl w:val="64407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7" w15:restartNumberingAfterBreak="0">
    <w:nsid w:val="4B862311"/>
    <w:multiLevelType w:val="multilevel"/>
    <w:tmpl w:val="E11E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B997F69"/>
    <w:multiLevelType w:val="multilevel"/>
    <w:tmpl w:val="4490BD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773249"/>
    <w:multiLevelType w:val="multilevel"/>
    <w:tmpl w:val="733654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C8F51B2"/>
    <w:multiLevelType w:val="hybridMultilevel"/>
    <w:tmpl w:val="A792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4CD966D0"/>
    <w:multiLevelType w:val="hybridMultilevel"/>
    <w:tmpl w:val="842A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4CEA7876"/>
    <w:multiLevelType w:val="multilevel"/>
    <w:tmpl w:val="1DA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D964589"/>
    <w:multiLevelType w:val="hybridMultilevel"/>
    <w:tmpl w:val="B7B0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4DE63B34"/>
    <w:multiLevelType w:val="hybridMultilevel"/>
    <w:tmpl w:val="099AA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5" w15:restartNumberingAfterBreak="0">
    <w:nsid w:val="4E794E17"/>
    <w:multiLevelType w:val="multilevel"/>
    <w:tmpl w:val="34F2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EB672BC"/>
    <w:multiLevelType w:val="multilevel"/>
    <w:tmpl w:val="05EEE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ECB01D7"/>
    <w:multiLevelType w:val="hybridMultilevel"/>
    <w:tmpl w:val="8ACE9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8" w15:restartNumberingAfterBreak="0">
    <w:nsid w:val="4EF26C9B"/>
    <w:multiLevelType w:val="hybridMultilevel"/>
    <w:tmpl w:val="5CF8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4F63411F"/>
    <w:multiLevelType w:val="multilevel"/>
    <w:tmpl w:val="45A4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FD32207"/>
    <w:multiLevelType w:val="hybridMultilevel"/>
    <w:tmpl w:val="34F856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5022625B"/>
    <w:multiLevelType w:val="hybridMultilevel"/>
    <w:tmpl w:val="9E5CC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05629BA"/>
    <w:multiLevelType w:val="multilevel"/>
    <w:tmpl w:val="8E2825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0BF7F15"/>
    <w:multiLevelType w:val="hybridMultilevel"/>
    <w:tmpl w:val="1E14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510F7FE7"/>
    <w:multiLevelType w:val="multilevel"/>
    <w:tmpl w:val="0D6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19C0379"/>
    <w:multiLevelType w:val="hybridMultilevel"/>
    <w:tmpl w:val="35E0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51AD2101"/>
    <w:multiLevelType w:val="multilevel"/>
    <w:tmpl w:val="BF96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1D94A1D"/>
    <w:multiLevelType w:val="hybridMultilevel"/>
    <w:tmpl w:val="F6B06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8" w15:restartNumberingAfterBreak="0">
    <w:nsid w:val="52570C0A"/>
    <w:multiLevelType w:val="hybridMultilevel"/>
    <w:tmpl w:val="90080D76"/>
    <w:lvl w:ilvl="0" w:tplc="D97E3A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52B662F7"/>
    <w:multiLevelType w:val="multilevel"/>
    <w:tmpl w:val="45A4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2BB081A"/>
    <w:multiLevelType w:val="hybridMultilevel"/>
    <w:tmpl w:val="DFB4B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1" w15:restartNumberingAfterBreak="0">
    <w:nsid w:val="52EC6EF6"/>
    <w:multiLevelType w:val="hybridMultilevel"/>
    <w:tmpl w:val="C876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53716B4F"/>
    <w:multiLevelType w:val="hybridMultilevel"/>
    <w:tmpl w:val="E98E6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542C61D3"/>
    <w:multiLevelType w:val="hybridMultilevel"/>
    <w:tmpl w:val="8828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54342444"/>
    <w:multiLevelType w:val="hybridMultilevel"/>
    <w:tmpl w:val="D5F4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545D2D06"/>
    <w:multiLevelType w:val="hybridMultilevel"/>
    <w:tmpl w:val="DA6E4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548712A4"/>
    <w:multiLevelType w:val="hybridMultilevel"/>
    <w:tmpl w:val="8982A1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7" w15:restartNumberingAfterBreak="0">
    <w:nsid w:val="549475F3"/>
    <w:multiLevelType w:val="hybridMultilevel"/>
    <w:tmpl w:val="5C20AE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8" w15:restartNumberingAfterBreak="0">
    <w:nsid w:val="54C5487C"/>
    <w:multiLevelType w:val="hybridMultilevel"/>
    <w:tmpl w:val="67F6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55236761"/>
    <w:multiLevelType w:val="hybridMultilevel"/>
    <w:tmpl w:val="4458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55E87267"/>
    <w:multiLevelType w:val="hybridMultilevel"/>
    <w:tmpl w:val="2E22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570E0592"/>
    <w:multiLevelType w:val="hybridMultilevel"/>
    <w:tmpl w:val="B42C8AF2"/>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62" w15:restartNumberingAfterBreak="0">
    <w:nsid w:val="57313020"/>
    <w:multiLevelType w:val="hybridMultilevel"/>
    <w:tmpl w:val="0A48B6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573B4158"/>
    <w:multiLevelType w:val="hybridMultilevel"/>
    <w:tmpl w:val="0CDCAB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57A172D8"/>
    <w:multiLevelType w:val="hybridMultilevel"/>
    <w:tmpl w:val="C38C62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58700774"/>
    <w:multiLevelType w:val="multilevel"/>
    <w:tmpl w:val="2C5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88834DE"/>
    <w:multiLevelType w:val="multilevel"/>
    <w:tmpl w:val="BFD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8B97F79"/>
    <w:multiLevelType w:val="hybridMultilevel"/>
    <w:tmpl w:val="1E24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58EA4748"/>
    <w:multiLevelType w:val="hybridMultilevel"/>
    <w:tmpl w:val="B9E86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58EC1CFF"/>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9247E29"/>
    <w:multiLevelType w:val="hybridMultilevel"/>
    <w:tmpl w:val="402C6B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1" w15:restartNumberingAfterBreak="0">
    <w:nsid w:val="593176ED"/>
    <w:multiLevelType w:val="multilevel"/>
    <w:tmpl w:val="45A4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9747D5B"/>
    <w:multiLevelType w:val="multilevel"/>
    <w:tmpl w:val="B474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9D631D8"/>
    <w:multiLevelType w:val="hybridMultilevel"/>
    <w:tmpl w:val="BAF4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59E50269"/>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9FA1A91"/>
    <w:multiLevelType w:val="hybridMultilevel"/>
    <w:tmpl w:val="CC00C9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6" w15:restartNumberingAfterBreak="0">
    <w:nsid w:val="5A4A1F54"/>
    <w:multiLevelType w:val="multilevel"/>
    <w:tmpl w:val="027238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A610DC5"/>
    <w:multiLevelType w:val="hybridMultilevel"/>
    <w:tmpl w:val="BE28BD82"/>
    <w:lvl w:ilvl="0" w:tplc="E272B1AA">
      <w:numFmt w:val="bullet"/>
      <w:pStyle w:val="WPBullet"/>
      <w:lvlText w:val="•"/>
      <w:lvlJc w:val="left"/>
      <w:pPr>
        <w:ind w:left="360" w:hanging="360"/>
      </w:pPr>
      <w:rPr>
        <w:rFonts w:ascii="Arial" w:eastAsia="Times New Roman" w:hAnsi="Arial" w:cs="Aria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8" w15:restartNumberingAfterBreak="0">
    <w:nsid w:val="5A7925ED"/>
    <w:multiLevelType w:val="hybridMultilevel"/>
    <w:tmpl w:val="37B44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5AF10F6E"/>
    <w:multiLevelType w:val="multilevel"/>
    <w:tmpl w:val="A7F040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AF47D9B"/>
    <w:multiLevelType w:val="hybridMultilevel"/>
    <w:tmpl w:val="0FC8CB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B051732"/>
    <w:multiLevelType w:val="hybridMultilevel"/>
    <w:tmpl w:val="1EDE82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2" w15:restartNumberingAfterBreak="0">
    <w:nsid w:val="5B4B071C"/>
    <w:multiLevelType w:val="hybridMultilevel"/>
    <w:tmpl w:val="B72E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5B5C1001"/>
    <w:multiLevelType w:val="hybridMultilevel"/>
    <w:tmpl w:val="C66C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5B6C7ADF"/>
    <w:multiLevelType w:val="hybridMultilevel"/>
    <w:tmpl w:val="FFBECC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5" w15:restartNumberingAfterBreak="0">
    <w:nsid w:val="5BBF079C"/>
    <w:multiLevelType w:val="multilevel"/>
    <w:tmpl w:val="2970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C184CE4"/>
    <w:multiLevelType w:val="hybridMultilevel"/>
    <w:tmpl w:val="004CD5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7" w15:restartNumberingAfterBreak="0">
    <w:nsid w:val="5C3D5CFD"/>
    <w:multiLevelType w:val="hybridMultilevel"/>
    <w:tmpl w:val="655E3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8" w15:restartNumberingAfterBreak="0">
    <w:nsid w:val="5C975215"/>
    <w:multiLevelType w:val="multilevel"/>
    <w:tmpl w:val="692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D0670D8"/>
    <w:multiLevelType w:val="hybridMultilevel"/>
    <w:tmpl w:val="E3583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5E2F092B"/>
    <w:multiLevelType w:val="multilevel"/>
    <w:tmpl w:val="CA36F1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E373BA9"/>
    <w:multiLevelType w:val="multilevel"/>
    <w:tmpl w:val="1B4A3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EC14EE3"/>
    <w:multiLevelType w:val="hybridMultilevel"/>
    <w:tmpl w:val="1C0C5D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3" w15:restartNumberingAfterBreak="0">
    <w:nsid w:val="5F6F0076"/>
    <w:multiLevelType w:val="hybridMultilevel"/>
    <w:tmpl w:val="BC024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5FA748C9"/>
    <w:multiLevelType w:val="hybridMultilevel"/>
    <w:tmpl w:val="249A9D92"/>
    <w:lvl w:ilvl="0" w:tplc="041B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5FF61A8C"/>
    <w:multiLevelType w:val="hybridMultilevel"/>
    <w:tmpl w:val="F990B10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96" w15:restartNumberingAfterBreak="0">
    <w:nsid w:val="5FFC1926"/>
    <w:multiLevelType w:val="hybridMultilevel"/>
    <w:tmpl w:val="E9342D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60310817"/>
    <w:multiLevelType w:val="multilevel"/>
    <w:tmpl w:val="9C4CA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0444F0D"/>
    <w:multiLevelType w:val="hybridMultilevel"/>
    <w:tmpl w:val="C892F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60E32C21"/>
    <w:multiLevelType w:val="hybridMultilevel"/>
    <w:tmpl w:val="72AE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60FA1E31"/>
    <w:multiLevelType w:val="multilevel"/>
    <w:tmpl w:val="FD9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29E0EC8"/>
    <w:multiLevelType w:val="multilevel"/>
    <w:tmpl w:val="A106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2A75B7C"/>
    <w:multiLevelType w:val="hybridMultilevel"/>
    <w:tmpl w:val="F9D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64A152FE"/>
    <w:multiLevelType w:val="hybridMultilevel"/>
    <w:tmpl w:val="B4D4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64D206DF"/>
    <w:multiLevelType w:val="multilevel"/>
    <w:tmpl w:val="85C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4E43BAA"/>
    <w:multiLevelType w:val="multilevel"/>
    <w:tmpl w:val="4292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51761AA"/>
    <w:multiLevelType w:val="hybridMultilevel"/>
    <w:tmpl w:val="0C9A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15:restartNumberingAfterBreak="0">
    <w:nsid w:val="653D1B0F"/>
    <w:multiLevelType w:val="hybridMultilevel"/>
    <w:tmpl w:val="F55A07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8" w15:restartNumberingAfterBreak="0">
    <w:nsid w:val="654B3EE3"/>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56066B6"/>
    <w:multiLevelType w:val="hybridMultilevel"/>
    <w:tmpl w:val="46B05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0" w15:restartNumberingAfterBreak="0">
    <w:nsid w:val="65E41FD2"/>
    <w:multiLevelType w:val="multilevel"/>
    <w:tmpl w:val="01A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63E35B1"/>
    <w:multiLevelType w:val="hybridMultilevel"/>
    <w:tmpl w:val="E8C805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66A22B6F"/>
    <w:multiLevelType w:val="multilevel"/>
    <w:tmpl w:val="007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6A5175E"/>
    <w:multiLevelType w:val="multilevel"/>
    <w:tmpl w:val="2D0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6B31E97"/>
    <w:multiLevelType w:val="hybridMultilevel"/>
    <w:tmpl w:val="4036E18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5" w15:restartNumberingAfterBreak="0">
    <w:nsid w:val="66F473E2"/>
    <w:multiLevelType w:val="hybridMultilevel"/>
    <w:tmpl w:val="EB84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671A2E67"/>
    <w:multiLevelType w:val="hybridMultilevel"/>
    <w:tmpl w:val="A9BCF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7" w15:restartNumberingAfterBreak="0">
    <w:nsid w:val="67516954"/>
    <w:multiLevelType w:val="hybridMultilevel"/>
    <w:tmpl w:val="0958E7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675B6527"/>
    <w:multiLevelType w:val="hybridMultilevel"/>
    <w:tmpl w:val="EAE0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68124497"/>
    <w:multiLevelType w:val="hybridMultilevel"/>
    <w:tmpl w:val="A476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6853134A"/>
    <w:multiLevelType w:val="hybridMultilevel"/>
    <w:tmpl w:val="7E0029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1" w15:restartNumberingAfterBreak="0">
    <w:nsid w:val="686C3BB8"/>
    <w:multiLevelType w:val="hybridMultilevel"/>
    <w:tmpl w:val="A4FCE940"/>
    <w:lvl w:ilvl="0" w:tplc="6EC85DC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2" w15:restartNumberingAfterBreak="0">
    <w:nsid w:val="68A41788"/>
    <w:multiLevelType w:val="multilevel"/>
    <w:tmpl w:val="EE6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8B839C5"/>
    <w:multiLevelType w:val="multilevel"/>
    <w:tmpl w:val="1A3CDD3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Verdana" w:eastAsia="Calibri" w:hAnsi="Verdan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8ED1B77"/>
    <w:multiLevelType w:val="multilevel"/>
    <w:tmpl w:val="D59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9412262"/>
    <w:multiLevelType w:val="hybridMultilevel"/>
    <w:tmpl w:val="723A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695244E2"/>
    <w:multiLevelType w:val="hybridMultilevel"/>
    <w:tmpl w:val="A93E35A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27" w15:restartNumberingAfterBreak="0">
    <w:nsid w:val="695D6A60"/>
    <w:multiLevelType w:val="hybridMultilevel"/>
    <w:tmpl w:val="4838FC86"/>
    <w:lvl w:ilvl="0" w:tplc="23E8FA8A">
      <w:start w:val="1"/>
      <w:numFmt w:val="bullet"/>
      <w:lvlText w:val=""/>
      <w:lvlJc w:val="left"/>
      <w:pPr>
        <w:ind w:left="780" w:hanging="360"/>
      </w:pPr>
      <w:rPr>
        <w:rFonts w:ascii="Symbol" w:hAnsi="Symbol" w:hint="default"/>
        <w:b/>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8" w15:restartNumberingAfterBreak="0">
    <w:nsid w:val="696D35C7"/>
    <w:multiLevelType w:val="hybridMultilevel"/>
    <w:tmpl w:val="8008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69C03FBA"/>
    <w:multiLevelType w:val="multilevel"/>
    <w:tmpl w:val="F354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AB20B39"/>
    <w:multiLevelType w:val="multilevel"/>
    <w:tmpl w:val="5CC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AC85744"/>
    <w:multiLevelType w:val="hybridMultilevel"/>
    <w:tmpl w:val="E6E233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2" w15:restartNumberingAfterBreak="0">
    <w:nsid w:val="6B0868AD"/>
    <w:multiLevelType w:val="hybridMultilevel"/>
    <w:tmpl w:val="1400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6B2A7F22"/>
    <w:multiLevelType w:val="multilevel"/>
    <w:tmpl w:val="45A4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B916FC2"/>
    <w:multiLevelType w:val="hybridMultilevel"/>
    <w:tmpl w:val="7146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6BB6656A"/>
    <w:multiLevelType w:val="hybridMultilevel"/>
    <w:tmpl w:val="9CEA616A"/>
    <w:lvl w:ilvl="0" w:tplc="04090001">
      <w:start w:val="1"/>
      <w:numFmt w:val="bullet"/>
      <w:lvlText w:val=""/>
      <w:lvlJc w:val="left"/>
      <w:pPr>
        <w:tabs>
          <w:tab w:val="num" w:pos="1950"/>
        </w:tabs>
        <w:ind w:left="1950" w:hanging="360"/>
      </w:pPr>
      <w:rPr>
        <w:rFonts w:ascii="Symbol" w:hAnsi="Symbol" w:hint="default"/>
      </w:rPr>
    </w:lvl>
    <w:lvl w:ilvl="1" w:tplc="04090003" w:tentative="1">
      <w:start w:val="1"/>
      <w:numFmt w:val="bullet"/>
      <w:lvlText w:val="o"/>
      <w:lvlJc w:val="left"/>
      <w:pPr>
        <w:tabs>
          <w:tab w:val="num" w:pos="2670"/>
        </w:tabs>
        <w:ind w:left="2670" w:hanging="360"/>
      </w:pPr>
      <w:rPr>
        <w:rFonts w:ascii="Courier New" w:hAnsi="Courier New" w:cs="Courier New" w:hint="default"/>
      </w:rPr>
    </w:lvl>
    <w:lvl w:ilvl="2" w:tplc="04090005" w:tentative="1">
      <w:start w:val="1"/>
      <w:numFmt w:val="bullet"/>
      <w:lvlText w:val=""/>
      <w:lvlJc w:val="left"/>
      <w:pPr>
        <w:tabs>
          <w:tab w:val="num" w:pos="3390"/>
        </w:tabs>
        <w:ind w:left="3390" w:hanging="360"/>
      </w:pPr>
      <w:rPr>
        <w:rFonts w:ascii="Wingdings" w:hAnsi="Wingdings" w:hint="default"/>
      </w:rPr>
    </w:lvl>
    <w:lvl w:ilvl="3" w:tplc="04090001" w:tentative="1">
      <w:start w:val="1"/>
      <w:numFmt w:val="bullet"/>
      <w:lvlText w:val=""/>
      <w:lvlJc w:val="left"/>
      <w:pPr>
        <w:tabs>
          <w:tab w:val="num" w:pos="4110"/>
        </w:tabs>
        <w:ind w:left="4110" w:hanging="360"/>
      </w:pPr>
      <w:rPr>
        <w:rFonts w:ascii="Symbol" w:hAnsi="Symbol" w:hint="default"/>
      </w:rPr>
    </w:lvl>
    <w:lvl w:ilvl="4" w:tplc="04090003" w:tentative="1">
      <w:start w:val="1"/>
      <w:numFmt w:val="bullet"/>
      <w:lvlText w:val="o"/>
      <w:lvlJc w:val="left"/>
      <w:pPr>
        <w:tabs>
          <w:tab w:val="num" w:pos="4830"/>
        </w:tabs>
        <w:ind w:left="4830" w:hanging="360"/>
      </w:pPr>
      <w:rPr>
        <w:rFonts w:ascii="Courier New" w:hAnsi="Courier New" w:cs="Courier New" w:hint="default"/>
      </w:rPr>
    </w:lvl>
    <w:lvl w:ilvl="5" w:tplc="04090005" w:tentative="1">
      <w:start w:val="1"/>
      <w:numFmt w:val="bullet"/>
      <w:lvlText w:val=""/>
      <w:lvlJc w:val="left"/>
      <w:pPr>
        <w:tabs>
          <w:tab w:val="num" w:pos="5550"/>
        </w:tabs>
        <w:ind w:left="5550" w:hanging="360"/>
      </w:pPr>
      <w:rPr>
        <w:rFonts w:ascii="Wingdings" w:hAnsi="Wingdings" w:hint="default"/>
      </w:rPr>
    </w:lvl>
    <w:lvl w:ilvl="6" w:tplc="04090001" w:tentative="1">
      <w:start w:val="1"/>
      <w:numFmt w:val="bullet"/>
      <w:lvlText w:val=""/>
      <w:lvlJc w:val="left"/>
      <w:pPr>
        <w:tabs>
          <w:tab w:val="num" w:pos="6270"/>
        </w:tabs>
        <w:ind w:left="6270" w:hanging="360"/>
      </w:pPr>
      <w:rPr>
        <w:rFonts w:ascii="Symbol" w:hAnsi="Symbol" w:hint="default"/>
      </w:rPr>
    </w:lvl>
    <w:lvl w:ilvl="7" w:tplc="04090003" w:tentative="1">
      <w:start w:val="1"/>
      <w:numFmt w:val="bullet"/>
      <w:lvlText w:val="o"/>
      <w:lvlJc w:val="left"/>
      <w:pPr>
        <w:tabs>
          <w:tab w:val="num" w:pos="6990"/>
        </w:tabs>
        <w:ind w:left="6990" w:hanging="360"/>
      </w:pPr>
      <w:rPr>
        <w:rFonts w:ascii="Courier New" w:hAnsi="Courier New" w:cs="Courier New" w:hint="default"/>
      </w:rPr>
    </w:lvl>
    <w:lvl w:ilvl="8" w:tplc="04090005" w:tentative="1">
      <w:start w:val="1"/>
      <w:numFmt w:val="bullet"/>
      <w:lvlText w:val=""/>
      <w:lvlJc w:val="left"/>
      <w:pPr>
        <w:tabs>
          <w:tab w:val="num" w:pos="7710"/>
        </w:tabs>
        <w:ind w:left="7710" w:hanging="360"/>
      </w:pPr>
      <w:rPr>
        <w:rFonts w:ascii="Wingdings" w:hAnsi="Wingdings" w:hint="default"/>
      </w:rPr>
    </w:lvl>
  </w:abstractNum>
  <w:abstractNum w:abstractNumId="336" w15:restartNumberingAfterBreak="0">
    <w:nsid w:val="6BE74E2B"/>
    <w:multiLevelType w:val="hybridMultilevel"/>
    <w:tmpl w:val="7EB4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6C250D1C"/>
    <w:multiLevelType w:val="hybridMultilevel"/>
    <w:tmpl w:val="32741A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8" w15:restartNumberingAfterBreak="0">
    <w:nsid w:val="6C4B3FB6"/>
    <w:multiLevelType w:val="hybridMultilevel"/>
    <w:tmpl w:val="C4AE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6C874261"/>
    <w:multiLevelType w:val="hybridMultilevel"/>
    <w:tmpl w:val="2E40D6E6"/>
    <w:lvl w:ilvl="0" w:tplc="041B0001">
      <w:start w:val="1"/>
      <w:numFmt w:val="bullet"/>
      <w:lvlText w:val=""/>
      <w:lvlJc w:val="left"/>
      <w:pPr>
        <w:tabs>
          <w:tab w:val="num" w:pos="720"/>
        </w:tabs>
        <w:ind w:left="720" w:hanging="360"/>
      </w:pPr>
      <w:rPr>
        <w:rFonts w:ascii="Symbol" w:hAnsi="Symbol" w:hint="default"/>
      </w:rPr>
    </w:lvl>
    <w:lvl w:ilvl="1" w:tplc="3D22ABDC" w:tentative="1">
      <w:start w:val="1"/>
      <w:numFmt w:val="decimal"/>
      <w:lvlText w:val="%2."/>
      <w:lvlJc w:val="left"/>
      <w:pPr>
        <w:tabs>
          <w:tab w:val="num" w:pos="1440"/>
        </w:tabs>
        <w:ind w:left="1440" w:hanging="360"/>
      </w:pPr>
    </w:lvl>
    <w:lvl w:ilvl="2" w:tplc="C57006E2" w:tentative="1">
      <w:start w:val="1"/>
      <w:numFmt w:val="decimal"/>
      <w:lvlText w:val="%3."/>
      <w:lvlJc w:val="left"/>
      <w:pPr>
        <w:tabs>
          <w:tab w:val="num" w:pos="2160"/>
        </w:tabs>
        <w:ind w:left="2160" w:hanging="360"/>
      </w:pPr>
    </w:lvl>
    <w:lvl w:ilvl="3" w:tplc="889EB19E" w:tentative="1">
      <w:start w:val="1"/>
      <w:numFmt w:val="decimal"/>
      <w:lvlText w:val="%4."/>
      <w:lvlJc w:val="left"/>
      <w:pPr>
        <w:tabs>
          <w:tab w:val="num" w:pos="2880"/>
        </w:tabs>
        <w:ind w:left="2880" w:hanging="360"/>
      </w:pPr>
    </w:lvl>
    <w:lvl w:ilvl="4" w:tplc="9D6CABEA" w:tentative="1">
      <w:start w:val="1"/>
      <w:numFmt w:val="decimal"/>
      <w:lvlText w:val="%5."/>
      <w:lvlJc w:val="left"/>
      <w:pPr>
        <w:tabs>
          <w:tab w:val="num" w:pos="3600"/>
        </w:tabs>
        <w:ind w:left="3600" w:hanging="360"/>
      </w:pPr>
    </w:lvl>
    <w:lvl w:ilvl="5" w:tplc="E4C036F2" w:tentative="1">
      <w:start w:val="1"/>
      <w:numFmt w:val="decimal"/>
      <w:lvlText w:val="%6."/>
      <w:lvlJc w:val="left"/>
      <w:pPr>
        <w:tabs>
          <w:tab w:val="num" w:pos="4320"/>
        </w:tabs>
        <w:ind w:left="4320" w:hanging="360"/>
      </w:pPr>
    </w:lvl>
    <w:lvl w:ilvl="6" w:tplc="5DCCB28A" w:tentative="1">
      <w:start w:val="1"/>
      <w:numFmt w:val="decimal"/>
      <w:lvlText w:val="%7."/>
      <w:lvlJc w:val="left"/>
      <w:pPr>
        <w:tabs>
          <w:tab w:val="num" w:pos="5040"/>
        </w:tabs>
        <w:ind w:left="5040" w:hanging="360"/>
      </w:pPr>
    </w:lvl>
    <w:lvl w:ilvl="7" w:tplc="C986B420" w:tentative="1">
      <w:start w:val="1"/>
      <w:numFmt w:val="decimal"/>
      <w:lvlText w:val="%8."/>
      <w:lvlJc w:val="left"/>
      <w:pPr>
        <w:tabs>
          <w:tab w:val="num" w:pos="5760"/>
        </w:tabs>
        <w:ind w:left="5760" w:hanging="360"/>
      </w:pPr>
    </w:lvl>
    <w:lvl w:ilvl="8" w:tplc="B484B130" w:tentative="1">
      <w:start w:val="1"/>
      <w:numFmt w:val="decimal"/>
      <w:lvlText w:val="%9."/>
      <w:lvlJc w:val="left"/>
      <w:pPr>
        <w:tabs>
          <w:tab w:val="num" w:pos="6480"/>
        </w:tabs>
        <w:ind w:left="6480" w:hanging="360"/>
      </w:pPr>
    </w:lvl>
  </w:abstractNum>
  <w:abstractNum w:abstractNumId="340" w15:restartNumberingAfterBreak="0">
    <w:nsid w:val="6D105852"/>
    <w:multiLevelType w:val="hybridMultilevel"/>
    <w:tmpl w:val="210AD7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1" w15:restartNumberingAfterBreak="0">
    <w:nsid w:val="6D261081"/>
    <w:multiLevelType w:val="hybridMultilevel"/>
    <w:tmpl w:val="CF3A8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2" w15:restartNumberingAfterBreak="0">
    <w:nsid w:val="6F4873A8"/>
    <w:multiLevelType w:val="hybridMultilevel"/>
    <w:tmpl w:val="689213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3" w15:restartNumberingAfterBreak="0">
    <w:nsid w:val="6FC07620"/>
    <w:multiLevelType w:val="multilevel"/>
    <w:tmpl w:val="18A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0583074"/>
    <w:multiLevelType w:val="hybridMultilevel"/>
    <w:tmpl w:val="90FCC062"/>
    <w:lvl w:ilvl="0" w:tplc="E272B1A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5" w15:restartNumberingAfterBreak="0">
    <w:nsid w:val="70B2224F"/>
    <w:multiLevelType w:val="multilevel"/>
    <w:tmpl w:val="C738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0BF1E3A"/>
    <w:multiLevelType w:val="hybridMultilevel"/>
    <w:tmpl w:val="1E668B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7" w15:restartNumberingAfterBreak="0">
    <w:nsid w:val="7132572A"/>
    <w:multiLevelType w:val="multilevel"/>
    <w:tmpl w:val="69F0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18C5058"/>
    <w:multiLevelType w:val="hybridMultilevel"/>
    <w:tmpl w:val="37E84466"/>
    <w:lvl w:ilvl="0" w:tplc="68D66B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71D13321"/>
    <w:multiLevelType w:val="multilevel"/>
    <w:tmpl w:val="62140A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1EE0EFB"/>
    <w:multiLevelType w:val="hybridMultilevel"/>
    <w:tmpl w:val="AAB45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72823CBA"/>
    <w:multiLevelType w:val="hybridMultilevel"/>
    <w:tmpl w:val="7200F2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326587B"/>
    <w:multiLevelType w:val="multilevel"/>
    <w:tmpl w:val="504E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3B1192A"/>
    <w:multiLevelType w:val="hybridMultilevel"/>
    <w:tmpl w:val="3976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73C05FDA"/>
    <w:multiLevelType w:val="hybridMultilevel"/>
    <w:tmpl w:val="13D8C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73DC092E"/>
    <w:multiLevelType w:val="hybridMultilevel"/>
    <w:tmpl w:val="A5B0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6" w15:restartNumberingAfterBreak="0">
    <w:nsid w:val="7440088F"/>
    <w:multiLevelType w:val="hybridMultilevel"/>
    <w:tmpl w:val="FF4A4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74553DE0"/>
    <w:multiLevelType w:val="hybridMultilevel"/>
    <w:tmpl w:val="3E7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15:restartNumberingAfterBreak="0">
    <w:nsid w:val="75882787"/>
    <w:multiLevelType w:val="hybridMultilevel"/>
    <w:tmpl w:val="1CF4FF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75E92B83"/>
    <w:multiLevelType w:val="hybridMultilevel"/>
    <w:tmpl w:val="0A1C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76AF7255"/>
    <w:multiLevelType w:val="hybridMultilevel"/>
    <w:tmpl w:val="E60CD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771F2951"/>
    <w:multiLevelType w:val="hybridMultilevel"/>
    <w:tmpl w:val="2856BD0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779675AD"/>
    <w:multiLevelType w:val="hybridMultilevel"/>
    <w:tmpl w:val="6F18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77A133CB"/>
    <w:multiLevelType w:val="hybridMultilevel"/>
    <w:tmpl w:val="1136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77C638D7"/>
    <w:multiLevelType w:val="multilevel"/>
    <w:tmpl w:val="2B2456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7E029D5"/>
    <w:multiLevelType w:val="hybridMultilevel"/>
    <w:tmpl w:val="5E068D36"/>
    <w:lvl w:ilvl="0" w:tplc="E272B1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78121B11"/>
    <w:multiLevelType w:val="multilevel"/>
    <w:tmpl w:val="643E34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813373A"/>
    <w:multiLevelType w:val="hybridMultilevel"/>
    <w:tmpl w:val="BC5C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78227EEC"/>
    <w:multiLevelType w:val="multilevel"/>
    <w:tmpl w:val="0916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8727C48"/>
    <w:multiLevelType w:val="hybridMultilevel"/>
    <w:tmpl w:val="59C4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78B51935"/>
    <w:multiLevelType w:val="multilevel"/>
    <w:tmpl w:val="6DB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8CC7C8E"/>
    <w:multiLevelType w:val="hybridMultilevel"/>
    <w:tmpl w:val="91BAFAF2"/>
    <w:lvl w:ilvl="0" w:tplc="08090001">
      <w:start w:val="1"/>
      <w:numFmt w:val="bullet"/>
      <w:lvlText w:val=""/>
      <w:lvlJc w:val="left"/>
      <w:pPr>
        <w:ind w:left="7440" w:hanging="360"/>
      </w:pPr>
      <w:rPr>
        <w:rFonts w:ascii="Symbol" w:hAnsi="Symbol" w:hint="default"/>
      </w:rPr>
    </w:lvl>
    <w:lvl w:ilvl="1" w:tplc="08090003" w:tentative="1">
      <w:start w:val="1"/>
      <w:numFmt w:val="bullet"/>
      <w:lvlText w:val="o"/>
      <w:lvlJc w:val="left"/>
      <w:pPr>
        <w:ind w:left="8160" w:hanging="360"/>
      </w:pPr>
      <w:rPr>
        <w:rFonts w:ascii="Courier New" w:hAnsi="Courier New" w:cs="Courier New" w:hint="default"/>
      </w:rPr>
    </w:lvl>
    <w:lvl w:ilvl="2" w:tplc="08090005" w:tentative="1">
      <w:start w:val="1"/>
      <w:numFmt w:val="bullet"/>
      <w:lvlText w:val=""/>
      <w:lvlJc w:val="left"/>
      <w:pPr>
        <w:ind w:left="8880" w:hanging="360"/>
      </w:pPr>
      <w:rPr>
        <w:rFonts w:ascii="Wingdings" w:hAnsi="Wingdings" w:hint="default"/>
      </w:rPr>
    </w:lvl>
    <w:lvl w:ilvl="3" w:tplc="08090001" w:tentative="1">
      <w:start w:val="1"/>
      <w:numFmt w:val="bullet"/>
      <w:lvlText w:val=""/>
      <w:lvlJc w:val="left"/>
      <w:pPr>
        <w:ind w:left="9600" w:hanging="360"/>
      </w:pPr>
      <w:rPr>
        <w:rFonts w:ascii="Symbol" w:hAnsi="Symbol" w:hint="default"/>
      </w:rPr>
    </w:lvl>
    <w:lvl w:ilvl="4" w:tplc="08090003" w:tentative="1">
      <w:start w:val="1"/>
      <w:numFmt w:val="bullet"/>
      <w:lvlText w:val="o"/>
      <w:lvlJc w:val="left"/>
      <w:pPr>
        <w:ind w:left="10320" w:hanging="360"/>
      </w:pPr>
      <w:rPr>
        <w:rFonts w:ascii="Courier New" w:hAnsi="Courier New" w:cs="Courier New" w:hint="default"/>
      </w:rPr>
    </w:lvl>
    <w:lvl w:ilvl="5" w:tplc="08090005" w:tentative="1">
      <w:start w:val="1"/>
      <w:numFmt w:val="bullet"/>
      <w:lvlText w:val=""/>
      <w:lvlJc w:val="left"/>
      <w:pPr>
        <w:ind w:left="11040" w:hanging="360"/>
      </w:pPr>
      <w:rPr>
        <w:rFonts w:ascii="Wingdings" w:hAnsi="Wingdings" w:hint="default"/>
      </w:rPr>
    </w:lvl>
    <w:lvl w:ilvl="6" w:tplc="08090001" w:tentative="1">
      <w:start w:val="1"/>
      <w:numFmt w:val="bullet"/>
      <w:lvlText w:val=""/>
      <w:lvlJc w:val="left"/>
      <w:pPr>
        <w:ind w:left="11760" w:hanging="360"/>
      </w:pPr>
      <w:rPr>
        <w:rFonts w:ascii="Symbol" w:hAnsi="Symbol" w:hint="default"/>
      </w:rPr>
    </w:lvl>
    <w:lvl w:ilvl="7" w:tplc="08090003" w:tentative="1">
      <w:start w:val="1"/>
      <w:numFmt w:val="bullet"/>
      <w:lvlText w:val="o"/>
      <w:lvlJc w:val="left"/>
      <w:pPr>
        <w:ind w:left="12480" w:hanging="360"/>
      </w:pPr>
      <w:rPr>
        <w:rFonts w:ascii="Courier New" w:hAnsi="Courier New" w:cs="Courier New" w:hint="default"/>
      </w:rPr>
    </w:lvl>
    <w:lvl w:ilvl="8" w:tplc="08090005" w:tentative="1">
      <w:start w:val="1"/>
      <w:numFmt w:val="bullet"/>
      <w:lvlText w:val=""/>
      <w:lvlJc w:val="left"/>
      <w:pPr>
        <w:ind w:left="13200" w:hanging="360"/>
      </w:pPr>
      <w:rPr>
        <w:rFonts w:ascii="Wingdings" w:hAnsi="Wingdings" w:hint="default"/>
      </w:rPr>
    </w:lvl>
  </w:abstractNum>
  <w:abstractNum w:abstractNumId="372" w15:restartNumberingAfterBreak="0">
    <w:nsid w:val="79C67D11"/>
    <w:multiLevelType w:val="hybridMultilevel"/>
    <w:tmpl w:val="6E3A4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7A393B6C"/>
    <w:multiLevelType w:val="hybridMultilevel"/>
    <w:tmpl w:val="B4E8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4" w15:restartNumberingAfterBreak="0">
    <w:nsid w:val="7A7538F3"/>
    <w:multiLevelType w:val="multilevel"/>
    <w:tmpl w:val="643E34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A974BFE"/>
    <w:multiLevelType w:val="multilevel"/>
    <w:tmpl w:val="1820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AA2616A"/>
    <w:multiLevelType w:val="hybridMultilevel"/>
    <w:tmpl w:val="E1D8B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7" w15:restartNumberingAfterBreak="0">
    <w:nsid w:val="7C1515A5"/>
    <w:multiLevelType w:val="hybridMultilevel"/>
    <w:tmpl w:val="019E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7DF91F0C"/>
    <w:multiLevelType w:val="multilevel"/>
    <w:tmpl w:val="772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FD31E2B"/>
    <w:multiLevelType w:val="hybridMultilevel"/>
    <w:tmpl w:val="FEF2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094271">
    <w:abstractNumId w:val="68"/>
  </w:num>
  <w:num w:numId="2" w16cid:durableId="618613269">
    <w:abstractNumId w:val="365"/>
  </w:num>
  <w:num w:numId="3" w16cid:durableId="1616909379">
    <w:abstractNumId w:val="344"/>
  </w:num>
  <w:num w:numId="4" w16cid:durableId="223179526">
    <w:abstractNumId w:val="277"/>
  </w:num>
  <w:num w:numId="5" w16cid:durableId="766345204">
    <w:abstractNumId w:val="298"/>
  </w:num>
  <w:num w:numId="6" w16cid:durableId="331566518">
    <w:abstractNumId w:val="234"/>
  </w:num>
  <w:num w:numId="7" w16cid:durableId="1071077160">
    <w:abstractNumId w:val="337"/>
  </w:num>
  <w:num w:numId="8" w16cid:durableId="1853563751">
    <w:abstractNumId w:val="307"/>
  </w:num>
  <w:num w:numId="9" w16cid:durableId="2022857617">
    <w:abstractNumId w:val="13"/>
  </w:num>
  <w:num w:numId="10" w16cid:durableId="1044674065">
    <w:abstractNumId w:val="47"/>
  </w:num>
  <w:num w:numId="11" w16cid:durableId="1296905664">
    <w:abstractNumId w:val="316"/>
  </w:num>
  <w:num w:numId="12" w16cid:durableId="906500228">
    <w:abstractNumId w:val="377"/>
  </w:num>
  <w:num w:numId="13" w16cid:durableId="196890109">
    <w:abstractNumId w:val="200"/>
  </w:num>
  <w:num w:numId="14" w16cid:durableId="1035497956">
    <w:abstractNumId w:val="361"/>
  </w:num>
  <w:num w:numId="15" w16cid:durableId="1548489504">
    <w:abstractNumId w:val="291"/>
  </w:num>
  <w:num w:numId="16" w16cid:durableId="330639738">
    <w:abstractNumId w:val="251"/>
  </w:num>
  <w:num w:numId="17" w16cid:durableId="1843081533">
    <w:abstractNumId w:val="167"/>
  </w:num>
  <w:num w:numId="18" w16cid:durableId="294019611">
    <w:abstractNumId w:val="285"/>
  </w:num>
  <w:num w:numId="19" w16cid:durableId="914782344">
    <w:abstractNumId w:val="174"/>
  </w:num>
  <w:num w:numId="20" w16cid:durableId="1012881791">
    <w:abstractNumId w:val="32"/>
  </w:num>
  <w:num w:numId="21" w16cid:durableId="1222595568">
    <w:abstractNumId w:val="24"/>
  </w:num>
  <w:num w:numId="22" w16cid:durableId="1352151217">
    <w:abstractNumId w:val="378"/>
  </w:num>
  <w:num w:numId="23" w16cid:durableId="1993870784">
    <w:abstractNumId w:val="105"/>
  </w:num>
  <w:num w:numId="24" w16cid:durableId="1705907307">
    <w:abstractNumId w:val="211"/>
  </w:num>
  <w:num w:numId="25" w16cid:durableId="1775440115">
    <w:abstractNumId w:val="203"/>
  </w:num>
  <w:num w:numId="26" w16cid:durableId="290673650">
    <w:abstractNumId w:val="63"/>
  </w:num>
  <w:num w:numId="27" w16cid:durableId="1297947867">
    <w:abstractNumId w:val="269"/>
  </w:num>
  <w:num w:numId="28" w16cid:durableId="1582639776">
    <w:abstractNumId w:val="207"/>
  </w:num>
  <w:num w:numId="29" w16cid:durableId="367753990">
    <w:abstractNumId w:val="274"/>
  </w:num>
  <w:num w:numId="30" w16cid:durableId="1881673902">
    <w:abstractNumId w:val="97"/>
  </w:num>
  <w:num w:numId="31" w16cid:durableId="723216983">
    <w:abstractNumId w:val="40"/>
  </w:num>
  <w:num w:numId="32" w16cid:durableId="1576434827">
    <w:abstractNumId w:val="26"/>
  </w:num>
  <w:num w:numId="33" w16cid:durableId="1475609072">
    <w:abstractNumId w:val="250"/>
  </w:num>
  <w:num w:numId="34" w16cid:durableId="1515535735">
    <w:abstractNumId w:val="223"/>
  </w:num>
  <w:num w:numId="35" w16cid:durableId="70860522">
    <w:abstractNumId w:val="263"/>
  </w:num>
  <w:num w:numId="36" w16cid:durableId="1184707937">
    <w:abstractNumId w:val="74"/>
  </w:num>
  <w:num w:numId="37" w16cid:durableId="421881959">
    <w:abstractNumId w:val="317"/>
  </w:num>
  <w:num w:numId="38" w16cid:durableId="1381171205">
    <w:abstractNumId w:val="179"/>
  </w:num>
  <w:num w:numId="39" w16cid:durableId="664480327">
    <w:abstractNumId w:val="48"/>
  </w:num>
  <w:num w:numId="40" w16cid:durableId="1118912329">
    <w:abstractNumId w:val="373"/>
  </w:num>
  <w:num w:numId="41" w16cid:durableId="1007513852">
    <w:abstractNumId w:val="175"/>
  </w:num>
  <w:num w:numId="42" w16cid:durableId="972518440">
    <w:abstractNumId w:val="80"/>
  </w:num>
  <w:num w:numId="43" w16cid:durableId="1408072650">
    <w:abstractNumId w:val="357"/>
  </w:num>
  <w:num w:numId="44" w16cid:durableId="724568588">
    <w:abstractNumId w:val="23"/>
  </w:num>
  <w:num w:numId="45" w16cid:durableId="1339455466">
    <w:abstractNumId w:val="44"/>
  </w:num>
  <w:num w:numId="46" w16cid:durableId="270166111">
    <w:abstractNumId w:val="114"/>
  </w:num>
  <w:num w:numId="47" w16cid:durableId="2103404173">
    <w:abstractNumId w:val="355"/>
  </w:num>
  <w:num w:numId="48" w16cid:durableId="1483236899">
    <w:abstractNumId w:val="43"/>
  </w:num>
  <w:num w:numId="49" w16cid:durableId="1322470657">
    <w:abstractNumId w:val="276"/>
  </w:num>
  <w:num w:numId="50" w16cid:durableId="611399511">
    <w:abstractNumId w:val="116"/>
  </w:num>
  <w:num w:numId="51" w16cid:durableId="1639384138">
    <w:abstractNumId w:val="118"/>
  </w:num>
  <w:num w:numId="52" w16cid:durableId="1136751478">
    <w:abstractNumId w:val="143"/>
  </w:num>
  <w:num w:numId="53" w16cid:durableId="44305972">
    <w:abstractNumId w:val="100"/>
  </w:num>
  <w:num w:numId="54" w16cid:durableId="1681421397">
    <w:abstractNumId w:val="34"/>
  </w:num>
  <w:num w:numId="55" w16cid:durableId="1090664706">
    <w:abstractNumId w:val="25"/>
  </w:num>
  <w:num w:numId="56" w16cid:durableId="134108838">
    <w:abstractNumId w:val="57"/>
  </w:num>
  <w:num w:numId="57" w16cid:durableId="1276016889">
    <w:abstractNumId w:val="29"/>
  </w:num>
  <w:num w:numId="58" w16cid:durableId="1858108421">
    <w:abstractNumId w:val="150"/>
  </w:num>
  <w:num w:numId="59" w16cid:durableId="1154225336">
    <w:abstractNumId w:val="157"/>
  </w:num>
  <w:num w:numId="60" w16cid:durableId="1429422167">
    <w:abstractNumId w:val="51"/>
  </w:num>
  <w:num w:numId="61" w16cid:durableId="1349019057">
    <w:abstractNumId w:val="149"/>
  </w:num>
  <w:num w:numId="62" w16cid:durableId="2055695603">
    <w:abstractNumId w:val="115"/>
  </w:num>
  <w:num w:numId="63" w16cid:durableId="377316036">
    <w:abstractNumId w:val="372"/>
  </w:num>
  <w:num w:numId="64" w16cid:durableId="1927223268">
    <w:abstractNumId w:val="293"/>
  </w:num>
  <w:num w:numId="65" w16cid:durableId="1554272861">
    <w:abstractNumId w:val="354"/>
  </w:num>
  <w:num w:numId="66" w16cid:durableId="122506038">
    <w:abstractNumId w:val="158"/>
  </w:num>
  <w:num w:numId="67" w16cid:durableId="285697513">
    <w:abstractNumId w:val="191"/>
  </w:num>
  <w:num w:numId="68" w16cid:durableId="132454108">
    <w:abstractNumId w:val="335"/>
  </w:num>
  <w:num w:numId="69" w16cid:durableId="1702129633">
    <w:abstractNumId w:val="261"/>
  </w:num>
  <w:num w:numId="70" w16cid:durableId="1781144305">
    <w:abstractNumId w:val="296"/>
  </w:num>
  <w:num w:numId="71" w16cid:durableId="1328242909">
    <w:abstractNumId w:val="225"/>
  </w:num>
  <w:num w:numId="72" w16cid:durableId="1496148226">
    <w:abstractNumId w:val="136"/>
  </w:num>
  <w:num w:numId="73" w16cid:durableId="364795776">
    <w:abstractNumId w:val="260"/>
  </w:num>
  <w:num w:numId="74" w16cid:durableId="804853152">
    <w:abstractNumId w:val="133"/>
  </w:num>
  <w:num w:numId="75" w16cid:durableId="1540316261">
    <w:abstractNumId w:val="170"/>
  </w:num>
  <w:num w:numId="76" w16cid:durableId="243876065">
    <w:abstractNumId w:val="172"/>
  </w:num>
  <w:num w:numId="77" w16cid:durableId="23337589">
    <w:abstractNumId w:val="311"/>
  </w:num>
  <w:num w:numId="78" w16cid:durableId="497577305">
    <w:abstractNumId w:val="64"/>
  </w:num>
  <w:num w:numId="79" w16cid:durableId="2047678215">
    <w:abstractNumId w:val="168"/>
  </w:num>
  <w:num w:numId="80" w16cid:durableId="1867059509">
    <w:abstractNumId w:val="59"/>
  </w:num>
  <w:num w:numId="81" w16cid:durableId="594215585">
    <w:abstractNumId w:val="334"/>
  </w:num>
  <w:num w:numId="82" w16cid:durableId="1912498420">
    <w:abstractNumId w:val="362"/>
  </w:num>
  <w:num w:numId="83" w16cid:durableId="1473012786">
    <w:abstractNumId w:val="96"/>
  </w:num>
  <w:num w:numId="84" w16cid:durableId="1176724445">
    <w:abstractNumId w:val="126"/>
  </w:num>
  <w:num w:numId="85" w16cid:durableId="497814290">
    <w:abstractNumId w:val="163"/>
  </w:num>
  <w:num w:numId="86" w16cid:durableId="1769277182">
    <w:abstractNumId w:val="82"/>
  </w:num>
  <w:num w:numId="87" w16cid:durableId="786923089">
    <w:abstractNumId w:val="187"/>
  </w:num>
  <w:num w:numId="88" w16cid:durableId="642777360">
    <w:abstractNumId w:val="16"/>
  </w:num>
  <w:num w:numId="89" w16cid:durableId="764694338">
    <w:abstractNumId w:val="86"/>
  </w:num>
  <w:num w:numId="90" w16cid:durableId="2143377926">
    <w:abstractNumId w:val="30"/>
  </w:num>
  <w:num w:numId="91" w16cid:durableId="679817566">
    <w:abstractNumId w:val="19"/>
  </w:num>
  <w:num w:numId="92" w16cid:durableId="678854477">
    <w:abstractNumId w:val="42"/>
  </w:num>
  <w:num w:numId="93" w16cid:durableId="1015306404">
    <w:abstractNumId w:val="204"/>
  </w:num>
  <w:num w:numId="94" w16cid:durableId="501165860">
    <w:abstractNumId w:val="134"/>
  </w:num>
  <w:num w:numId="95" w16cid:durableId="1026716255">
    <w:abstractNumId w:val="121"/>
  </w:num>
  <w:num w:numId="96" w16cid:durableId="858352629">
    <w:abstractNumId w:val="222"/>
  </w:num>
  <w:num w:numId="97" w16cid:durableId="1366522929">
    <w:abstractNumId w:val="367"/>
  </w:num>
  <w:num w:numId="98" w16cid:durableId="16664717">
    <w:abstractNumId w:val="154"/>
  </w:num>
  <w:num w:numId="99" w16cid:durableId="706836789">
    <w:abstractNumId w:val="210"/>
  </w:num>
  <w:num w:numId="100" w16cid:durableId="1401637">
    <w:abstractNumId w:val="331"/>
  </w:num>
  <w:num w:numId="101" w16cid:durableId="579797140">
    <w:abstractNumId w:val="50"/>
  </w:num>
  <w:num w:numId="102" w16cid:durableId="1216116985">
    <w:abstractNumId w:val="351"/>
  </w:num>
  <w:num w:numId="103" w16cid:durableId="858391655">
    <w:abstractNumId w:val="106"/>
  </w:num>
  <w:num w:numId="104" w16cid:durableId="1449355426">
    <w:abstractNumId w:val="245"/>
  </w:num>
  <w:num w:numId="105" w16cid:durableId="589318431">
    <w:abstractNumId w:val="248"/>
  </w:num>
  <w:num w:numId="106" w16cid:durableId="1239173932">
    <w:abstractNumId w:val="11"/>
  </w:num>
  <w:num w:numId="107" w16cid:durableId="1358577342">
    <w:abstractNumId w:val="273"/>
  </w:num>
  <w:num w:numId="108" w16cid:durableId="1869218281">
    <w:abstractNumId w:val="15"/>
  </w:num>
  <w:num w:numId="109" w16cid:durableId="301422735">
    <w:abstractNumId w:val="353"/>
  </w:num>
  <w:num w:numId="110" w16cid:durableId="696854833">
    <w:abstractNumId w:val="233"/>
  </w:num>
  <w:num w:numId="111" w16cid:durableId="2134015005">
    <w:abstractNumId w:val="135"/>
  </w:num>
  <w:num w:numId="112" w16cid:durableId="1474255743">
    <w:abstractNumId w:val="18"/>
  </w:num>
  <w:num w:numId="113" w16cid:durableId="1710254692">
    <w:abstractNumId w:val="146"/>
  </w:num>
  <w:num w:numId="114" w16cid:durableId="328748930">
    <w:abstractNumId w:val="87"/>
  </w:num>
  <w:num w:numId="115" w16cid:durableId="738595015">
    <w:abstractNumId w:val="270"/>
  </w:num>
  <w:num w:numId="116" w16cid:durableId="1621181329">
    <w:abstractNumId w:val="226"/>
  </w:num>
  <w:num w:numId="117" w16cid:durableId="419719403">
    <w:abstractNumId w:val="198"/>
  </w:num>
  <w:num w:numId="118" w16cid:durableId="421727462">
    <w:abstractNumId w:val="295"/>
  </w:num>
  <w:num w:numId="119" w16cid:durableId="1456829527">
    <w:abstractNumId w:val="240"/>
  </w:num>
  <w:num w:numId="120" w16cid:durableId="1252736867">
    <w:abstractNumId w:val="202"/>
  </w:num>
  <w:num w:numId="121" w16cid:durableId="2063553682">
    <w:abstractNumId w:val="31"/>
  </w:num>
  <w:num w:numId="122" w16cid:durableId="1857692639">
    <w:abstractNumId w:val="346"/>
  </w:num>
  <w:num w:numId="123" w16cid:durableId="1284995135">
    <w:abstractNumId w:val="189"/>
  </w:num>
  <w:num w:numId="124" w16cid:durableId="1104500139">
    <w:abstractNumId w:val="339"/>
  </w:num>
  <w:num w:numId="125" w16cid:durableId="2136632793">
    <w:abstractNumId w:val="374"/>
  </w:num>
  <w:num w:numId="126" w16cid:durableId="1841701683">
    <w:abstractNumId w:val="366"/>
  </w:num>
  <w:num w:numId="127" w16cid:durableId="2019311617">
    <w:abstractNumId w:val="190"/>
  </w:num>
  <w:num w:numId="128" w16cid:durableId="843712702">
    <w:abstractNumId w:val="224"/>
  </w:num>
  <w:num w:numId="129" w16cid:durableId="1476872920">
    <w:abstractNumId w:val="5"/>
  </w:num>
  <w:num w:numId="130" w16cid:durableId="1849368548">
    <w:abstractNumId w:val="99"/>
  </w:num>
  <w:num w:numId="131" w16cid:durableId="287514866">
    <w:abstractNumId w:val="161"/>
  </w:num>
  <w:num w:numId="132" w16cid:durableId="901258503">
    <w:abstractNumId w:val="297"/>
  </w:num>
  <w:num w:numId="133" w16cid:durableId="308483192">
    <w:abstractNumId w:val="216"/>
  </w:num>
  <w:num w:numId="134" w16cid:durableId="232785874">
    <w:abstractNumId w:val="188"/>
  </w:num>
  <w:num w:numId="135" w16cid:durableId="1645085521">
    <w:abstractNumId w:val="107"/>
  </w:num>
  <w:num w:numId="136" w16cid:durableId="1035157078">
    <w:abstractNumId w:val="231"/>
  </w:num>
  <w:num w:numId="137" w16cid:durableId="287397289">
    <w:abstractNumId w:val="259"/>
  </w:num>
  <w:num w:numId="138" w16cid:durableId="636910033">
    <w:abstractNumId w:val="215"/>
  </w:num>
  <w:num w:numId="139" w16cid:durableId="197477712">
    <w:abstractNumId w:val="236"/>
  </w:num>
  <w:num w:numId="140" w16cid:durableId="2090811653">
    <w:abstractNumId w:val="308"/>
  </w:num>
  <w:num w:numId="141" w16cid:durableId="777604953">
    <w:abstractNumId w:val="61"/>
  </w:num>
  <w:num w:numId="142" w16cid:durableId="431439995">
    <w:abstractNumId w:val="278"/>
  </w:num>
  <w:num w:numId="143" w16cid:durableId="479421954">
    <w:abstractNumId w:val="208"/>
  </w:num>
  <w:num w:numId="144" w16cid:durableId="592784418">
    <w:abstractNumId w:val="280"/>
  </w:num>
  <w:num w:numId="145" w16cid:durableId="1822649735">
    <w:abstractNumId w:val="294"/>
  </w:num>
  <w:num w:numId="146" w16cid:durableId="744718046">
    <w:abstractNumId w:val="151"/>
  </w:num>
  <w:num w:numId="147" w16cid:durableId="882134209">
    <w:abstractNumId w:val="35"/>
  </w:num>
  <w:num w:numId="148" w16cid:durableId="192228009">
    <w:abstractNumId w:val="314"/>
  </w:num>
  <w:num w:numId="149" w16cid:durableId="1126972967">
    <w:abstractNumId w:val="139"/>
  </w:num>
  <w:num w:numId="150" w16cid:durableId="601568463">
    <w:abstractNumId w:val="66"/>
  </w:num>
  <w:num w:numId="151" w16cid:durableId="971131611">
    <w:abstractNumId w:val="264"/>
  </w:num>
  <w:num w:numId="152" w16cid:durableId="257058689">
    <w:abstractNumId w:val="52"/>
  </w:num>
  <w:num w:numId="153" w16cid:durableId="1957442809">
    <w:abstractNumId w:val="140"/>
  </w:num>
  <w:num w:numId="154" w16cid:durableId="34546961">
    <w:abstractNumId w:val="93"/>
  </w:num>
  <w:num w:numId="155" w16cid:durableId="1917006653">
    <w:abstractNumId w:val="290"/>
  </w:num>
  <w:num w:numId="156" w16cid:durableId="1212114862">
    <w:abstractNumId w:val="0"/>
  </w:num>
  <w:num w:numId="157" w16cid:durableId="769932154">
    <w:abstractNumId w:val="228"/>
  </w:num>
  <w:num w:numId="158" w16cid:durableId="1033767644">
    <w:abstractNumId w:val="46"/>
  </w:num>
  <w:num w:numId="159" w16cid:durableId="1817144314">
    <w:abstractNumId w:val="184"/>
  </w:num>
  <w:num w:numId="160" w16cid:durableId="1661350221">
    <w:abstractNumId w:val="195"/>
  </w:num>
  <w:num w:numId="161" w16cid:durableId="48846918">
    <w:abstractNumId w:val="181"/>
  </w:num>
  <w:num w:numId="162" w16cid:durableId="303392106">
    <w:abstractNumId w:val="119"/>
  </w:num>
  <w:num w:numId="163" w16cid:durableId="2017419019">
    <w:abstractNumId w:val="79"/>
  </w:num>
  <w:num w:numId="164" w16cid:durableId="300156030">
    <w:abstractNumId w:val="350"/>
  </w:num>
  <w:num w:numId="165" w16cid:durableId="1294365459">
    <w:abstractNumId w:val="289"/>
  </w:num>
  <w:num w:numId="166" w16cid:durableId="1518884766">
    <w:abstractNumId w:val="142"/>
  </w:num>
  <w:num w:numId="167" w16cid:durableId="2008510850">
    <w:abstractNumId w:val="132"/>
  </w:num>
  <w:num w:numId="168" w16cid:durableId="397442153">
    <w:abstractNumId w:val="213"/>
  </w:num>
  <w:num w:numId="169" w16cid:durableId="126752181">
    <w:abstractNumId w:val="176"/>
  </w:num>
  <w:num w:numId="170" w16cid:durableId="262685076">
    <w:abstractNumId w:val="359"/>
  </w:num>
  <w:num w:numId="171" w16cid:durableId="197855722">
    <w:abstractNumId w:val="103"/>
  </w:num>
  <w:num w:numId="172" w16cid:durableId="266546993">
    <w:abstractNumId w:val="69"/>
  </w:num>
  <w:num w:numId="173" w16cid:durableId="918293786">
    <w:abstractNumId w:val="28"/>
  </w:num>
  <w:num w:numId="174" w16cid:durableId="549848063">
    <w:abstractNumId w:val="2"/>
  </w:num>
  <w:num w:numId="175" w16cid:durableId="946736224">
    <w:abstractNumId w:val="282"/>
  </w:num>
  <w:num w:numId="176" w16cid:durableId="2089688260">
    <w:abstractNumId w:val="299"/>
  </w:num>
  <w:num w:numId="177" w16cid:durableId="614218382">
    <w:abstractNumId w:val="356"/>
  </w:num>
  <w:num w:numId="178" w16cid:durableId="1558393333">
    <w:abstractNumId w:val="173"/>
  </w:num>
  <w:num w:numId="179" w16cid:durableId="345206441">
    <w:abstractNumId w:val="85"/>
  </w:num>
  <w:num w:numId="180" w16cid:durableId="1461923501">
    <w:abstractNumId w:val="164"/>
  </w:num>
  <w:num w:numId="181" w16cid:durableId="1244602161">
    <w:abstractNumId w:val="62"/>
  </w:num>
  <w:num w:numId="182" w16cid:durableId="314526579">
    <w:abstractNumId w:val="159"/>
  </w:num>
  <w:num w:numId="183" w16cid:durableId="168909270">
    <w:abstractNumId w:val="77"/>
  </w:num>
  <w:num w:numId="184" w16cid:durableId="1613396897">
    <w:abstractNumId w:val="104"/>
  </w:num>
  <w:num w:numId="185" w16cid:durableId="344985525">
    <w:abstractNumId w:val="283"/>
  </w:num>
  <w:num w:numId="186" w16cid:durableId="1246644098">
    <w:abstractNumId w:val="217"/>
  </w:num>
  <w:num w:numId="187" w16cid:durableId="1228882674">
    <w:abstractNumId w:val="128"/>
  </w:num>
  <w:num w:numId="188" w16cid:durableId="1186599708">
    <w:abstractNumId w:val="318"/>
  </w:num>
  <w:num w:numId="189" w16cid:durableId="1777749353">
    <w:abstractNumId w:val="92"/>
  </w:num>
  <w:num w:numId="190" w16cid:durableId="1807313041">
    <w:abstractNumId w:val="241"/>
  </w:num>
  <w:num w:numId="191" w16cid:durableId="1454405292">
    <w:abstractNumId w:val="254"/>
  </w:num>
  <w:num w:numId="192" w16cid:durableId="1350370217">
    <w:abstractNumId w:val="53"/>
  </w:num>
  <w:num w:numId="193" w16cid:durableId="491607647">
    <w:abstractNumId w:val="182"/>
  </w:num>
  <w:num w:numId="194" w16cid:durableId="1761295791">
    <w:abstractNumId w:val="304"/>
  </w:num>
  <w:num w:numId="195" w16cid:durableId="356197699">
    <w:abstractNumId w:val="192"/>
  </w:num>
  <w:num w:numId="196" w16cid:durableId="352926563">
    <w:abstractNumId w:val="141"/>
  </w:num>
  <w:num w:numId="197" w16cid:durableId="431970983">
    <w:abstractNumId w:val="313"/>
  </w:num>
  <w:num w:numId="198" w16cid:durableId="1282303070">
    <w:abstractNumId w:val="55"/>
  </w:num>
  <w:num w:numId="199" w16cid:durableId="330061911">
    <w:abstractNumId w:val="352"/>
  </w:num>
  <w:num w:numId="200" w16cid:durableId="893854695">
    <w:abstractNumId w:val="36"/>
  </w:num>
  <w:num w:numId="201" w16cid:durableId="89282869">
    <w:abstractNumId w:val="312"/>
  </w:num>
  <w:num w:numId="202" w16cid:durableId="1732272330">
    <w:abstractNumId w:val="329"/>
  </w:num>
  <w:num w:numId="203" w16cid:durableId="1380741121">
    <w:abstractNumId w:val="310"/>
  </w:num>
  <w:num w:numId="204" w16cid:durableId="1292974460">
    <w:abstractNumId w:val="75"/>
  </w:num>
  <w:num w:numId="205" w16cid:durableId="438332186">
    <w:abstractNumId w:val="219"/>
  </w:num>
  <w:num w:numId="206" w16cid:durableId="455880270">
    <w:abstractNumId w:val="112"/>
  </w:num>
  <w:num w:numId="207" w16cid:durableId="1488403323">
    <w:abstractNumId w:val="305"/>
  </w:num>
  <w:num w:numId="208" w16cid:durableId="411392578">
    <w:abstractNumId w:val="279"/>
  </w:num>
  <w:num w:numId="209" w16cid:durableId="1148786497">
    <w:abstractNumId w:val="265"/>
  </w:num>
  <w:num w:numId="210" w16cid:durableId="164535333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931693625">
    <w:abstractNumId w:val="120"/>
  </w:num>
  <w:num w:numId="212" w16cid:durableId="1585145883">
    <w:abstractNumId w:val="10"/>
  </w:num>
  <w:num w:numId="213" w16cid:durableId="75328181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53255251">
    <w:abstractNumId w:val="186"/>
  </w:num>
  <w:num w:numId="215" w16cid:durableId="1719086285">
    <w:abstractNumId w:val="309"/>
  </w:num>
  <w:num w:numId="216" w16cid:durableId="149450428">
    <w:abstractNumId w:val="370"/>
  </w:num>
  <w:num w:numId="217" w16cid:durableId="1484471876">
    <w:abstractNumId w:val="266"/>
  </w:num>
  <w:num w:numId="218" w16cid:durableId="1500347912">
    <w:abstractNumId w:val="41"/>
  </w:num>
  <w:num w:numId="219" w16cid:durableId="1548450069">
    <w:abstractNumId w:val="229"/>
  </w:num>
  <w:num w:numId="220" w16cid:durableId="300842643">
    <w:abstractNumId w:val="185"/>
  </w:num>
  <w:num w:numId="221" w16cid:durableId="732771975">
    <w:abstractNumId w:val="22"/>
  </w:num>
  <w:num w:numId="222" w16cid:durableId="716078401">
    <w:abstractNumId w:val="220"/>
  </w:num>
  <w:num w:numId="223" w16cid:durableId="1837304956">
    <w:abstractNumId w:val="67"/>
  </w:num>
  <w:num w:numId="224" w16cid:durableId="1604530868">
    <w:abstractNumId w:val="147"/>
  </w:num>
  <w:num w:numId="225" w16cid:durableId="371737051">
    <w:abstractNumId w:val="101"/>
  </w:num>
  <w:num w:numId="226" w16cid:durableId="1450272288">
    <w:abstractNumId w:val="73"/>
  </w:num>
  <w:num w:numId="227" w16cid:durableId="1002392890">
    <w:abstractNumId w:val="130"/>
  </w:num>
  <w:num w:numId="228" w16cid:durableId="2129856381">
    <w:abstractNumId w:val="349"/>
  </w:num>
  <w:num w:numId="229" w16cid:durableId="77408791">
    <w:abstractNumId w:val="8"/>
  </w:num>
  <w:num w:numId="230" w16cid:durableId="583300924">
    <w:abstractNumId w:val="70"/>
  </w:num>
  <w:num w:numId="231" w16cid:durableId="124585983">
    <w:abstractNumId w:val="125"/>
  </w:num>
  <w:num w:numId="232" w16cid:durableId="1066687553">
    <w:abstractNumId w:val="238"/>
  </w:num>
  <w:num w:numId="233" w16cid:durableId="68576276">
    <w:abstractNumId w:val="45"/>
  </w:num>
  <w:num w:numId="234" w16cid:durableId="654259370">
    <w:abstractNumId w:val="180"/>
  </w:num>
  <w:num w:numId="235" w16cid:durableId="1903713226">
    <w:abstractNumId w:val="78"/>
  </w:num>
  <w:num w:numId="236" w16cid:durableId="1337808902">
    <w:abstractNumId w:val="221"/>
  </w:num>
  <w:num w:numId="237" w16cid:durableId="483745082">
    <w:abstractNumId w:val="109"/>
  </w:num>
  <w:num w:numId="238" w16cid:durableId="257326208">
    <w:abstractNumId w:val="253"/>
  </w:num>
  <w:num w:numId="239" w16cid:durableId="1824932923">
    <w:abstractNumId w:val="6"/>
  </w:num>
  <w:num w:numId="240" w16cid:durableId="1097018313">
    <w:abstractNumId w:val="129"/>
  </w:num>
  <w:num w:numId="241" w16cid:durableId="767391303">
    <w:abstractNumId w:val="90"/>
  </w:num>
  <w:num w:numId="242" w16cid:durableId="1460148708">
    <w:abstractNumId w:val="117"/>
  </w:num>
  <w:num w:numId="243" w16cid:durableId="1889415945">
    <w:abstractNumId w:val="306"/>
  </w:num>
  <w:num w:numId="244" w16cid:durableId="684554569">
    <w:abstractNumId w:val="49"/>
  </w:num>
  <w:num w:numId="245" w16cid:durableId="821308632">
    <w:abstractNumId w:val="369"/>
  </w:num>
  <w:num w:numId="246" w16cid:durableId="1970015337">
    <w:abstractNumId w:val="338"/>
  </w:num>
  <w:num w:numId="247" w16cid:durableId="861867417">
    <w:abstractNumId w:val="243"/>
  </w:num>
  <w:num w:numId="248" w16cid:durableId="1857428832">
    <w:abstractNumId w:val="363"/>
  </w:num>
  <w:num w:numId="249" w16cid:durableId="89933943">
    <w:abstractNumId w:val="60"/>
  </w:num>
  <w:num w:numId="250" w16cid:durableId="832993867">
    <w:abstractNumId w:val="160"/>
  </w:num>
  <w:num w:numId="251" w16cid:durableId="531457555">
    <w:abstractNumId w:val="72"/>
  </w:num>
  <w:num w:numId="252" w16cid:durableId="862212057">
    <w:abstractNumId w:val="340"/>
  </w:num>
  <w:num w:numId="253" w16cid:durableId="1453473094">
    <w:abstractNumId w:val="138"/>
  </w:num>
  <w:num w:numId="254" w16cid:durableId="1432236078">
    <w:abstractNumId w:val="252"/>
  </w:num>
  <w:num w:numId="255" w16cid:durableId="30962265">
    <w:abstractNumId w:val="247"/>
  </w:num>
  <w:num w:numId="256" w16cid:durableId="1843347998">
    <w:abstractNumId w:val="364"/>
  </w:num>
  <w:num w:numId="257" w16cid:durableId="1061054963">
    <w:abstractNumId w:val="131"/>
  </w:num>
  <w:num w:numId="258" w16cid:durableId="25913358">
    <w:abstractNumId w:val="288"/>
  </w:num>
  <w:num w:numId="259" w16cid:durableId="669451375">
    <w:abstractNumId w:val="227"/>
  </w:num>
  <w:num w:numId="260" w16cid:durableId="1186289824">
    <w:abstractNumId w:val="301"/>
  </w:num>
  <w:num w:numId="261" w16cid:durableId="898829199">
    <w:abstractNumId w:val="343"/>
  </w:num>
  <w:num w:numId="262" w16cid:durableId="1054086267">
    <w:abstractNumId w:val="345"/>
  </w:num>
  <w:num w:numId="263" w16cid:durableId="1155679276">
    <w:abstractNumId w:val="322"/>
  </w:num>
  <w:num w:numId="264" w16cid:durableId="523178856">
    <w:abstractNumId w:val="232"/>
  </w:num>
  <w:num w:numId="265" w16cid:durableId="1188761540">
    <w:abstractNumId w:val="375"/>
  </w:num>
  <w:num w:numId="266" w16cid:durableId="1277909513">
    <w:abstractNumId w:val="330"/>
  </w:num>
  <w:num w:numId="267" w16cid:durableId="615719268">
    <w:abstractNumId w:val="156"/>
  </w:num>
  <w:num w:numId="268" w16cid:durableId="983464144">
    <w:abstractNumId w:val="371"/>
  </w:num>
  <w:num w:numId="269" w16cid:durableId="1613778145">
    <w:abstractNumId w:val="194"/>
  </w:num>
  <w:num w:numId="270" w16cid:durableId="399644621">
    <w:abstractNumId w:val="379"/>
  </w:num>
  <w:num w:numId="271" w16cid:durableId="1100566120">
    <w:abstractNumId w:val="145"/>
  </w:num>
  <w:num w:numId="272" w16cid:durableId="1997874867">
    <w:abstractNumId w:val="212"/>
  </w:num>
  <w:num w:numId="273" w16cid:durableId="749696219">
    <w:abstractNumId w:val="89"/>
  </w:num>
  <w:num w:numId="274" w16cid:durableId="2016035969">
    <w:abstractNumId w:val="267"/>
  </w:num>
  <w:num w:numId="275" w16cid:durableId="1119686543">
    <w:abstractNumId w:val="332"/>
  </w:num>
  <w:num w:numId="276" w16cid:durableId="767852405">
    <w:abstractNumId w:val="20"/>
  </w:num>
  <w:num w:numId="277" w16cid:durableId="75176562">
    <w:abstractNumId w:val="348"/>
  </w:num>
  <w:num w:numId="278" w16cid:durableId="769396713">
    <w:abstractNumId w:val="123"/>
  </w:num>
  <w:num w:numId="279" w16cid:durableId="1030378290">
    <w:abstractNumId w:val="110"/>
  </w:num>
  <w:num w:numId="280" w16cid:durableId="1726099937">
    <w:abstractNumId w:val="171"/>
  </w:num>
  <w:num w:numId="281" w16cid:durableId="779496019">
    <w:abstractNumId w:val="166"/>
  </w:num>
  <w:num w:numId="282" w16cid:durableId="489445367">
    <w:abstractNumId w:val="321"/>
  </w:num>
  <w:num w:numId="283" w16cid:durableId="1163736353">
    <w:abstractNumId w:val="286"/>
  </w:num>
  <w:num w:numId="284" w16cid:durableId="166407417">
    <w:abstractNumId w:val="315"/>
  </w:num>
  <w:num w:numId="285" w16cid:durableId="388307432">
    <w:abstractNumId w:val="9"/>
  </w:num>
  <w:num w:numId="286" w16cid:durableId="878586716">
    <w:abstractNumId w:val="319"/>
  </w:num>
  <w:num w:numId="287" w16cid:durableId="1876968640">
    <w:abstractNumId w:val="244"/>
  </w:num>
  <w:num w:numId="288" w16cid:durableId="209342155">
    <w:abstractNumId w:val="201"/>
  </w:num>
  <w:num w:numId="289" w16cid:durableId="1702902605">
    <w:abstractNumId w:val="324"/>
  </w:num>
  <w:num w:numId="290" w16cid:durableId="1450314371">
    <w:abstractNumId w:val="368"/>
  </w:num>
  <w:num w:numId="291" w16cid:durableId="699865619">
    <w:abstractNumId w:val="83"/>
  </w:num>
  <w:num w:numId="292" w16cid:durableId="48307085">
    <w:abstractNumId w:val="237"/>
  </w:num>
  <w:num w:numId="293" w16cid:durableId="578902381">
    <w:abstractNumId w:val="281"/>
  </w:num>
  <w:num w:numId="294" w16cid:durableId="1973633162">
    <w:abstractNumId w:val="71"/>
  </w:num>
  <w:num w:numId="295" w16cid:durableId="865676928">
    <w:abstractNumId w:val="98"/>
  </w:num>
  <w:num w:numId="296" w16cid:durableId="326369494">
    <w:abstractNumId w:val="235"/>
  </w:num>
  <w:num w:numId="297" w16cid:durableId="503135215">
    <w:abstractNumId w:val="81"/>
  </w:num>
  <w:num w:numId="298" w16cid:durableId="1049455760">
    <w:abstractNumId w:val="183"/>
  </w:num>
  <w:num w:numId="299" w16cid:durableId="896742937">
    <w:abstractNumId w:val="323"/>
  </w:num>
  <w:num w:numId="300" w16cid:durableId="1993679868">
    <w:abstractNumId w:val="144"/>
  </w:num>
  <w:num w:numId="301" w16cid:durableId="1532768025">
    <w:abstractNumId w:val="177"/>
  </w:num>
  <w:num w:numId="302" w16cid:durableId="1270315000">
    <w:abstractNumId w:val="162"/>
  </w:num>
  <w:num w:numId="303" w16cid:durableId="10424728">
    <w:abstractNumId w:val="275"/>
  </w:num>
  <w:num w:numId="304" w16cid:durableId="497575017">
    <w:abstractNumId w:val="54"/>
  </w:num>
  <w:num w:numId="305" w16cid:durableId="729690273">
    <w:abstractNumId w:val="284"/>
  </w:num>
  <w:num w:numId="306" w16cid:durableId="614945052">
    <w:abstractNumId w:val="17"/>
  </w:num>
  <w:num w:numId="307" w16cid:durableId="371855114">
    <w:abstractNumId w:val="39"/>
  </w:num>
  <w:num w:numId="308" w16cid:durableId="1423457443">
    <w:abstractNumId w:val="108"/>
  </w:num>
  <w:num w:numId="309" w16cid:durableId="1704012706">
    <w:abstractNumId w:val="262"/>
  </w:num>
  <w:num w:numId="310" w16cid:durableId="447507650">
    <w:abstractNumId w:val="360"/>
  </w:num>
  <w:num w:numId="311" w16cid:durableId="2061787304">
    <w:abstractNumId w:val="358"/>
  </w:num>
  <w:num w:numId="312" w16cid:durableId="810293634">
    <w:abstractNumId w:val="376"/>
  </w:num>
  <w:num w:numId="313" w16cid:durableId="1575777322">
    <w:abstractNumId w:val="152"/>
  </w:num>
  <w:num w:numId="314" w16cid:durableId="375010150">
    <w:abstractNumId w:val="137"/>
  </w:num>
  <w:num w:numId="315" w16cid:durableId="1992129471">
    <w:abstractNumId w:val="300"/>
  </w:num>
  <w:num w:numId="316" w16cid:durableId="1969433297">
    <w:abstractNumId w:val="246"/>
  </w:num>
  <w:num w:numId="317" w16cid:durableId="2022665006">
    <w:abstractNumId w:val="327"/>
  </w:num>
  <w:num w:numId="318" w16cid:durableId="2138913019">
    <w:abstractNumId w:val="342"/>
  </w:num>
  <w:num w:numId="319" w16cid:durableId="463231869">
    <w:abstractNumId w:val="303"/>
  </w:num>
  <w:num w:numId="320" w16cid:durableId="429009479">
    <w:abstractNumId w:val="27"/>
  </w:num>
  <w:num w:numId="321" w16cid:durableId="2048987202">
    <w:abstractNumId w:val="328"/>
  </w:num>
  <w:num w:numId="322" w16cid:durableId="635793942">
    <w:abstractNumId w:val="94"/>
  </w:num>
  <w:num w:numId="323" w16cid:durableId="751196817">
    <w:abstractNumId w:val="197"/>
  </w:num>
  <w:num w:numId="324" w16cid:durableId="191304617">
    <w:abstractNumId w:val="214"/>
  </w:num>
  <w:num w:numId="325" w16cid:durableId="1766729035">
    <w:abstractNumId w:val="169"/>
  </w:num>
  <w:num w:numId="326" w16cid:durableId="518814157">
    <w:abstractNumId w:val="14"/>
  </w:num>
  <w:num w:numId="327" w16cid:durableId="939681766">
    <w:abstractNumId w:val="122"/>
  </w:num>
  <w:num w:numId="328" w16cid:durableId="1712652413">
    <w:abstractNumId w:val="12"/>
  </w:num>
  <w:num w:numId="329" w16cid:durableId="291179269">
    <w:abstractNumId w:val="333"/>
  </w:num>
  <w:num w:numId="330" w16cid:durableId="778985543">
    <w:abstractNumId w:val="271"/>
  </w:num>
  <w:num w:numId="331" w16cid:durableId="515458764">
    <w:abstractNumId w:val="242"/>
  </w:num>
  <w:num w:numId="332" w16cid:durableId="2057074100">
    <w:abstractNumId w:val="206"/>
  </w:num>
  <w:num w:numId="333" w16cid:durableId="411128519">
    <w:abstractNumId w:val="65"/>
  </w:num>
  <w:num w:numId="334" w16cid:durableId="391662881">
    <w:abstractNumId w:val="124"/>
  </w:num>
  <w:num w:numId="335" w16cid:durableId="540091943">
    <w:abstractNumId w:val="205"/>
  </w:num>
  <w:num w:numId="336" w16cid:durableId="1652060004">
    <w:abstractNumId w:val="84"/>
  </w:num>
  <w:num w:numId="337" w16cid:durableId="1665817282">
    <w:abstractNumId w:val="256"/>
  </w:num>
  <w:num w:numId="338" w16cid:durableId="1505315280">
    <w:abstractNumId w:val="7"/>
  </w:num>
  <w:num w:numId="339" w16cid:durableId="500462245">
    <w:abstractNumId w:val="249"/>
  </w:num>
  <w:num w:numId="340" w16cid:durableId="943464376">
    <w:abstractNumId w:val="239"/>
  </w:num>
  <w:num w:numId="341" w16cid:durableId="911890334">
    <w:abstractNumId w:val="218"/>
  </w:num>
  <w:num w:numId="342" w16cid:durableId="367921898">
    <w:abstractNumId w:val="320"/>
  </w:num>
  <w:num w:numId="343" w16cid:durableId="2069718390">
    <w:abstractNumId w:val="287"/>
  </w:num>
  <w:num w:numId="344" w16cid:durableId="317614200">
    <w:abstractNumId w:val="347"/>
  </w:num>
  <w:num w:numId="345" w16cid:durableId="790903498">
    <w:abstractNumId w:val="1"/>
  </w:num>
  <w:num w:numId="346" w16cid:durableId="680938623">
    <w:abstractNumId w:val="3"/>
  </w:num>
  <w:num w:numId="347" w16cid:durableId="1374580324">
    <w:abstractNumId w:val="95"/>
  </w:num>
  <w:num w:numId="348" w16cid:durableId="1173498682">
    <w:abstractNumId w:val="272"/>
  </w:num>
  <w:num w:numId="349" w16cid:durableId="1854496010">
    <w:abstractNumId w:val="325"/>
  </w:num>
  <w:num w:numId="350" w16cid:durableId="171066410">
    <w:abstractNumId w:val="58"/>
  </w:num>
  <w:num w:numId="351" w16cid:durableId="2104689948">
    <w:abstractNumId w:val="336"/>
  </w:num>
  <w:num w:numId="352" w16cid:durableId="1642419571">
    <w:abstractNumId w:val="37"/>
  </w:num>
  <w:num w:numId="353" w16cid:durableId="319891003">
    <w:abstractNumId w:val="292"/>
  </w:num>
  <w:num w:numId="354" w16cid:durableId="821166104">
    <w:abstractNumId w:val="102"/>
  </w:num>
  <w:num w:numId="355" w16cid:durableId="399866322">
    <w:abstractNumId w:val="341"/>
  </w:num>
  <w:num w:numId="356" w16cid:durableId="1092048944">
    <w:abstractNumId w:val="326"/>
  </w:num>
  <w:num w:numId="357" w16cid:durableId="2091852257">
    <w:abstractNumId w:val="230"/>
  </w:num>
  <w:num w:numId="358" w16cid:durableId="197745671">
    <w:abstractNumId w:val="148"/>
  </w:num>
  <w:num w:numId="359" w16cid:durableId="792594304">
    <w:abstractNumId w:val="193"/>
  </w:num>
  <w:num w:numId="360" w16cid:durableId="1710060607">
    <w:abstractNumId w:val="88"/>
  </w:num>
  <w:num w:numId="361" w16cid:durableId="1282492602">
    <w:abstractNumId w:val="258"/>
  </w:num>
  <w:num w:numId="362" w16cid:durableId="877593212">
    <w:abstractNumId w:val="302"/>
  </w:num>
  <w:num w:numId="363" w16cid:durableId="791434875">
    <w:abstractNumId w:val="196"/>
  </w:num>
  <w:num w:numId="364" w16cid:durableId="1678119569">
    <w:abstractNumId w:val="165"/>
  </w:num>
  <w:num w:numId="365" w16cid:durableId="537203338">
    <w:abstractNumId w:val="113"/>
  </w:num>
  <w:num w:numId="366" w16cid:durableId="20010610">
    <w:abstractNumId w:val="153"/>
  </w:num>
  <w:num w:numId="367" w16cid:durableId="1589733038">
    <w:abstractNumId w:val="255"/>
  </w:num>
  <w:num w:numId="368" w16cid:durableId="1567955138">
    <w:abstractNumId w:val="257"/>
  </w:num>
  <w:num w:numId="369" w16cid:durableId="853306686">
    <w:abstractNumId w:val="209"/>
  </w:num>
  <w:num w:numId="370" w16cid:durableId="1036658832">
    <w:abstractNumId w:val="268"/>
  </w:num>
  <w:num w:numId="371" w16cid:durableId="2121416245">
    <w:abstractNumId w:val="178"/>
  </w:num>
  <w:num w:numId="372" w16cid:durableId="524100192">
    <w:abstractNumId w:val="199"/>
  </w:num>
  <w:num w:numId="373" w16cid:durableId="1446533762">
    <w:abstractNumId w:val="56"/>
  </w:num>
  <w:num w:numId="374" w16cid:durableId="615914791">
    <w:abstractNumId w:val="127"/>
  </w:num>
  <w:num w:numId="375" w16cid:durableId="16325138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2313881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55351804">
    <w:abstractNumId w:val="21"/>
  </w:num>
  <w:num w:numId="378" w16cid:durableId="680358380">
    <w:abstractNumId w:val="76"/>
  </w:num>
  <w:num w:numId="379" w16cid:durableId="1961450236">
    <w:abstractNumId w:val="33"/>
  </w:num>
  <w:num w:numId="380" w16cid:durableId="1706057390">
    <w:abstractNumId w:val="4"/>
  </w:num>
  <w:num w:numId="381" w16cid:durableId="1357578293">
    <w:abstractNumId w:val="277"/>
  </w:num>
  <w:numIdMacAtCleanup w:val="3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NDA0MjE3Mbc0MTFQ0lEKTi0uzszPAykwrAUAsInPpiwAAAA="/>
  </w:docVars>
  <w:rsids>
    <w:rsidRoot w:val="00B14A79"/>
    <w:rsid w:val="00027E0D"/>
    <w:rsid w:val="0003398C"/>
    <w:rsid w:val="00044FA8"/>
    <w:rsid w:val="00056408"/>
    <w:rsid w:val="000618DD"/>
    <w:rsid w:val="00076134"/>
    <w:rsid w:val="00077AF6"/>
    <w:rsid w:val="000902E7"/>
    <w:rsid w:val="00090B3F"/>
    <w:rsid w:val="000912FA"/>
    <w:rsid w:val="000A27A8"/>
    <w:rsid w:val="000A78A2"/>
    <w:rsid w:val="000B62E7"/>
    <w:rsid w:val="000B6CC5"/>
    <w:rsid w:val="000C7423"/>
    <w:rsid w:val="000D099A"/>
    <w:rsid w:val="000E166B"/>
    <w:rsid w:val="00102208"/>
    <w:rsid w:val="00102BCE"/>
    <w:rsid w:val="00102C21"/>
    <w:rsid w:val="00107F3C"/>
    <w:rsid w:val="0011508C"/>
    <w:rsid w:val="0012003A"/>
    <w:rsid w:val="00130345"/>
    <w:rsid w:val="001306FA"/>
    <w:rsid w:val="00130784"/>
    <w:rsid w:val="001400F3"/>
    <w:rsid w:val="00144300"/>
    <w:rsid w:val="001510E9"/>
    <w:rsid w:val="00151C15"/>
    <w:rsid w:val="0015618E"/>
    <w:rsid w:val="00171F21"/>
    <w:rsid w:val="0017673F"/>
    <w:rsid w:val="00184161"/>
    <w:rsid w:val="001870F7"/>
    <w:rsid w:val="00190F90"/>
    <w:rsid w:val="001953E0"/>
    <w:rsid w:val="001A34FB"/>
    <w:rsid w:val="001A35FE"/>
    <w:rsid w:val="001A72B6"/>
    <w:rsid w:val="001A77C9"/>
    <w:rsid w:val="001B0F16"/>
    <w:rsid w:val="001B2F73"/>
    <w:rsid w:val="001C0470"/>
    <w:rsid w:val="001C25B5"/>
    <w:rsid w:val="001C2CEF"/>
    <w:rsid w:val="001C45F5"/>
    <w:rsid w:val="001C4E2E"/>
    <w:rsid w:val="001D4090"/>
    <w:rsid w:val="001D6D62"/>
    <w:rsid w:val="001E1DE6"/>
    <w:rsid w:val="001E38A7"/>
    <w:rsid w:val="001F10B8"/>
    <w:rsid w:val="001F2546"/>
    <w:rsid w:val="001F6BE2"/>
    <w:rsid w:val="00213EAC"/>
    <w:rsid w:val="002144EA"/>
    <w:rsid w:val="0021676D"/>
    <w:rsid w:val="00217392"/>
    <w:rsid w:val="00220017"/>
    <w:rsid w:val="00224059"/>
    <w:rsid w:val="00225324"/>
    <w:rsid w:val="002254C6"/>
    <w:rsid w:val="0023341D"/>
    <w:rsid w:val="00236230"/>
    <w:rsid w:val="00244BB6"/>
    <w:rsid w:val="00254C5B"/>
    <w:rsid w:val="002704CE"/>
    <w:rsid w:val="00272638"/>
    <w:rsid w:val="0028436C"/>
    <w:rsid w:val="002902E2"/>
    <w:rsid w:val="002A1DEB"/>
    <w:rsid w:val="002A5B90"/>
    <w:rsid w:val="002A747A"/>
    <w:rsid w:val="002B3B32"/>
    <w:rsid w:val="002B3DB3"/>
    <w:rsid w:val="002B3F4F"/>
    <w:rsid w:val="002C0981"/>
    <w:rsid w:val="002D1A16"/>
    <w:rsid w:val="002D66D3"/>
    <w:rsid w:val="002E7BED"/>
    <w:rsid w:val="002F00C8"/>
    <w:rsid w:val="002F5278"/>
    <w:rsid w:val="002F5880"/>
    <w:rsid w:val="003036C3"/>
    <w:rsid w:val="00307FD1"/>
    <w:rsid w:val="003246E5"/>
    <w:rsid w:val="0032754E"/>
    <w:rsid w:val="0034591F"/>
    <w:rsid w:val="003472F9"/>
    <w:rsid w:val="003564D3"/>
    <w:rsid w:val="00360B24"/>
    <w:rsid w:val="003613E9"/>
    <w:rsid w:val="00367A62"/>
    <w:rsid w:val="00371845"/>
    <w:rsid w:val="003830BF"/>
    <w:rsid w:val="00384C73"/>
    <w:rsid w:val="003914D3"/>
    <w:rsid w:val="0039488C"/>
    <w:rsid w:val="003C26D4"/>
    <w:rsid w:val="003D4883"/>
    <w:rsid w:val="003E628C"/>
    <w:rsid w:val="003E6EB7"/>
    <w:rsid w:val="003F206F"/>
    <w:rsid w:val="003F2D6D"/>
    <w:rsid w:val="00407C2A"/>
    <w:rsid w:val="00410DEF"/>
    <w:rsid w:val="00413FE9"/>
    <w:rsid w:val="00416D23"/>
    <w:rsid w:val="00435AE6"/>
    <w:rsid w:val="004464A0"/>
    <w:rsid w:val="00447F61"/>
    <w:rsid w:val="0045343D"/>
    <w:rsid w:val="004567D9"/>
    <w:rsid w:val="00460527"/>
    <w:rsid w:val="00474D5E"/>
    <w:rsid w:val="004751AF"/>
    <w:rsid w:val="00476ED8"/>
    <w:rsid w:val="00482E41"/>
    <w:rsid w:val="00497647"/>
    <w:rsid w:val="004B1816"/>
    <w:rsid w:val="004B2269"/>
    <w:rsid w:val="004C756D"/>
    <w:rsid w:val="004D2A55"/>
    <w:rsid w:val="004D56A3"/>
    <w:rsid w:val="004D6BBE"/>
    <w:rsid w:val="004E3AD1"/>
    <w:rsid w:val="004F340C"/>
    <w:rsid w:val="004F3D5C"/>
    <w:rsid w:val="004F4ABE"/>
    <w:rsid w:val="0050013C"/>
    <w:rsid w:val="00502F37"/>
    <w:rsid w:val="0050313C"/>
    <w:rsid w:val="005041C2"/>
    <w:rsid w:val="00512309"/>
    <w:rsid w:val="00513C46"/>
    <w:rsid w:val="00514D6C"/>
    <w:rsid w:val="00525AA2"/>
    <w:rsid w:val="00526938"/>
    <w:rsid w:val="0053099B"/>
    <w:rsid w:val="005337F8"/>
    <w:rsid w:val="00534A00"/>
    <w:rsid w:val="00565EF9"/>
    <w:rsid w:val="005716CC"/>
    <w:rsid w:val="005763C4"/>
    <w:rsid w:val="005770EC"/>
    <w:rsid w:val="0058142B"/>
    <w:rsid w:val="00592E41"/>
    <w:rsid w:val="005A2D43"/>
    <w:rsid w:val="005C7D96"/>
    <w:rsid w:val="005D75B8"/>
    <w:rsid w:val="00604F85"/>
    <w:rsid w:val="00610A1E"/>
    <w:rsid w:val="00610BCB"/>
    <w:rsid w:val="00615B25"/>
    <w:rsid w:val="00620F67"/>
    <w:rsid w:val="0062120C"/>
    <w:rsid w:val="00626FBC"/>
    <w:rsid w:val="00630D63"/>
    <w:rsid w:val="00631354"/>
    <w:rsid w:val="00632CF8"/>
    <w:rsid w:val="00635814"/>
    <w:rsid w:val="00650A35"/>
    <w:rsid w:val="00664CA2"/>
    <w:rsid w:val="006751B3"/>
    <w:rsid w:val="00692145"/>
    <w:rsid w:val="006A1CC2"/>
    <w:rsid w:val="006A335F"/>
    <w:rsid w:val="006D1C53"/>
    <w:rsid w:val="006D398F"/>
    <w:rsid w:val="006D4B42"/>
    <w:rsid w:val="006E5E4E"/>
    <w:rsid w:val="006F2143"/>
    <w:rsid w:val="006F2B0A"/>
    <w:rsid w:val="006F4B44"/>
    <w:rsid w:val="006F7396"/>
    <w:rsid w:val="00700331"/>
    <w:rsid w:val="007003F0"/>
    <w:rsid w:val="0070131B"/>
    <w:rsid w:val="0071593C"/>
    <w:rsid w:val="00727476"/>
    <w:rsid w:val="0073303D"/>
    <w:rsid w:val="00733299"/>
    <w:rsid w:val="00737A98"/>
    <w:rsid w:val="00740182"/>
    <w:rsid w:val="00741927"/>
    <w:rsid w:val="007444D4"/>
    <w:rsid w:val="00750926"/>
    <w:rsid w:val="0077521E"/>
    <w:rsid w:val="0077589B"/>
    <w:rsid w:val="00790995"/>
    <w:rsid w:val="00794A7C"/>
    <w:rsid w:val="00795779"/>
    <w:rsid w:val="00797737"/>
    <w:rsid w:val="00797DC9"/>
    <w:rsid w:val="007A411F"/>
    <w:rsid w:val="007A6EBC"/>
    <w:rsid w:val="007A6FE0"/>
    <w:rsid w:val="007B0E30"/>
    <w:rsid w:val="007B3CE0"/>
    <w:rsid w:val="007B78E9"/>
    <w:rsid w:val="007D0C83"/>
    <w:rsid w:val="007D33E8"/>
    <w:rsid w:val="007E1479"/>
    <w:rsid w:val="007E24D0"/>
    <w:rsid w:val="007E2C3A"/>
    <w:rsid w:val="007F3341"/>
    <w:rsid w:val="007F69DB"/>
    <w:rsid w:val="00801F70"/>
    <w:rsid w:val="008026A5"/>
    <w:rsid w:val="00804775"/>
    <w:rsid w:val="008144CE"/>
    <w:rsid w:val="00815DED"/>
    <w:rsid w:val="008243B2"/>
    <w:rsid w:val="008304D2"/>
    <w:rsid w:val="00830749"/>
    <w:rsid w:val="0083495E"/>
    <w:rsid w:val="00837102"/>
    <w:rsid w:val="00840415"/>
    <w:rsid w:val="0084064B"/>
    <w:rsid w:val="008433D2"/>
    <w:rsid w:val="008657B1"/>
    <w:rsid w:val="00865E53"/>
    <w:rsid w:val="00881FAA"/>
    <w:rsid w:val="008826A7"/>
    <w:rsid w:val="008A0587"/>
    <w:rsid w:val="008A321B"/>
    <w:rsid w:val="008A40E8"/>
    <w:rsid w:val="008B09F5"/>
    <w:rsid w:val="008B4080"/>
    <w:rsid w:val="008C0A05"/>
    <w:rsid w:val="008C5C2C"/>
    <w:rsid w:val="008D1F21"/>
    <w:rsid w:val="008E139C"/>
    <w:rsid w:val="008E3701"/>
    <w:rsid w:val="008F0485"/>
    <w:rsid w:val="008F4212"/>
    <w:rsid w:val="008F5B0A"/>
    <w:rsid w:val="00900793"/>
    <w:rsid w:val="00911DCE"/>
    <w:rsid w:val="009236E8"/>
    <w:rsid w:val="009254DA"/>
    <w:rsid w:val="00931DF0"/>
    <w:rsid w:val="00933765"/>
    <w:rsid w:val="00944872"/>
    <w:rsid w:val="00952167"/>
    <w:rsid w:val="00953B22"/>
    <w:rsid w:val="00954464"/>
    <w:rsid w:val="00955A04"/>
    <w:rsid w:val="00962E1E"/>
    <w:rsid w:val="0097528F"/>
    <w:rsid w:val="00980D78"/>
    <w:rsid w:val="0098221D"/>
    <w:rsid w:val="00985C79"/>
    <w:rsid w:val="00991ADA"/>
    <w:rsid w:val="00992B06"/>
    <w:rsid w:val="00992C75"/>
    <w:rsid w:val="009A071C"/>
    <w:rsid w:val="009A771A"/>
    <w:rsid w:val="009B0642"/>
    <w:rsid w:val="009B5514"/>
    <w:rsid w:val="009C3A84"/>
    <w:rsid w:val="009C5536"/>
    <w:rsid w:val="009E26CB"/>
    <w:rsid w:val="009E2A8C"/>
    <w:rsid w:val="009E5324"/>
    <w:rsid w:val="009E677C"/>
    <w:rsid w:val="00A0726E"/>
    <w:rsid w:val="00A130CE"/>
    <w:rsid w:val="00A13A74"/>
    <w:rsid w:val="00A144CA"/>
    <w:rsid w:val="00A22EEF"/>
    <w:rsid w:val="00A3105C"/>
    <w:rsid w:val="00A36801"/>
    <w:rsid w:val="00A37B8A"/>
    <w:rsid w:val="00A4053E"/>
    <w:rsid w:val="00A479E9"/>
    <w:rsid w:val="00A5173D"/>
    <w:rsid w:val="00A52C1D"/>
    <w:rsid w:val="00A54CD2"/>
    <w:rsid w:val="00A57EE6"/>
    <w:rsid w:val="00A61A71"/>
    <w:rsid w:val="00A6648F"/>
    <w:rsid w:val="00A70A71"/>
    <w:rsid w:val="00A70EB8"/>
    <w:rsid w:val="00A81DC1"/>
    <w:rsid w:val="00A8339B"/>
    <w:rsid w:val="00A83F4E"/>
    <w:rsid w:val="00A84851"/>
    <w:rsid w:val="00A875DE"/>
    <w:rsid w:val="00A9522B"/>
    <w:rsid w:val="00AC0566"/>
    <w:rsid w:val="00AC1B0B"/>
    <w:rsid w:val="00AC322B"/>
    <w:rsid w:val="00AD5C8F"/>
    <w:rsid w:val="00AD7838"/>
    <w:rsid w:val="00AE0D8F"/>
    <w:rsid w:val="00AE2F9A"/>
    <w:rsid w:val="00AE637E"/>
    <w:rsid w:val="00AF2D59"/>
    <w:rsid w:val="00B00A75"/>
    <w:rsid w:val="00B017F7"/>
    <w:rsid w:val="00B026A1"/>
    <w:rsid w:val="00B0703B"/>
    <w:rsid w:val="00B07B45"/>
    <w:rsid w:val="00B1098C"/>
    <w:rsid w:val="00B1231C"/>
    <w:rsid w:val="00B14A79"/>
    <w:rsid w:val="00B228F7"/>
    <w:rsid w:val="00B23C8E"/>
    <w:rsid w:val="00B37497"/>
    <w:rsid w:val="00B4213A"/>
    <w:rsid w:val="00B5315D"/>
    <w:rsid w:val="00B55456"/>
    <w:rsid w:val="00B619B2"/>
    <w:rsid w:val="00B7150E"/>
    <w:rsid w:val="00B772E5"/>
    <w:rsid w:val="00B8313E"/>
    <w:rsid w:val="00B90B3C"/>
    <w:rsid w:val="00B95E1D"/>
    <w:rsid w:val="00BA6557"/>
    <w:rsid w:val="00BB13AE"/>
    <w:rsid w:val="00BD13D7"/>
    <w:rsid w:val="00BD7A98"/>
    <w:rsid w:val="00BE34DD"/>
    <w:rsid w:val="00BE3FD0"/>
    <w:rsid w:val="00C058A7"/>
    <w:rsid w:val="00C169EF"/>
    <w:rsid w:val="00C1785A"/>
    <w:rsid w:val="00C25DB5"/>
    <w:rsid w:val="00C30C5A"/>
    <w:rsid w:val="00C36A7D"/>
    <w:rsid w:val="00C372B8"/>
    <w:rsid w:val="00C46112"/>
    <w:rsid w:val="00C65333"/>
    <w:rsid w:val="00C65EEA"/>
    <w:rsid w:val="00C65FB6"/>
    <w:rsid w:val="00C755EA"/>
    <w:rsid w:val="00C87E13"/>
    <w:rsid w:val="00C9004A"/>
    <w:rsid w:val="00C946A3"/>
    <w:rsid w:val="00C95090"/>
    <w:rsid w:val="00C9625A"/>
    <w:rsid w:val="00CA4883"/>
    <w:rsid w:val="00CA5AAE"/>
    <w:rsid w:val="00CB5840"/>
    <w:rsid w:val="00CC38D5"/>
    <w:rsid w:val="00CC4F50"/>
    <w:rsid w:val="00CE45EE"/>
    <w:rsid w:val="00CF1A2B"/>
    <w:rsid w:val="00D0083F"/>
    <w:rsid w:val="00D06824"/>
    <w:rsid w:val="00D129F2"/>
    <w:rsid w:val="00D2465B"/>
    <w:rsid w:val="00D3410A"/>
    <w:rsid w:val="00D36979"/>
    <w:rsid w:val="00D36BEE"/>
    <w:rsid w:val="00D47047"/>
    <w:rsid w:val="00D47C35"/>
    <w:rsid w:val="00D57757"/>
    <w:rsid w:val="00D6264C"/>
    <w:rsid w:val="00D77ED3"/>
    <w:rsid w:val="00D82B0A"/>
    <w:rsid w:val="00D82FF3"/>
    <w:rsid w:val="00D92348"/>
    <w:rsid w:val="00D975D4"/>
    <w:rsid w:val="00DB199D"/>
    <w:rsid w:val="00DE14D5"/>
    <w:rsid w:val="00DE2AB6"/>
    <w:rsid w:val="00DF7B21"/>
    <w:rsid w:val="00E0497D"/>
    <w:rsid w:val="00E1155C"/>
    <w:rsid w:val="00E16EA0"/>
    <w:rsid w:val="00E171DE"/>
    <w:rsid w:val="00E370B6"/>
    <w:rsid w:val="00E374E3"/>
    <w:rsid w:val="00E419D6"/>
    <w:rsid w:val="00E44056"/>
    <w:rsid w:val="00E63881"/>
    <w:rsid w:val="00E64EED"/>
    <w:rsid w:val="00E66B63"/>
    <w:rsid w:val="00E70CC1"/>
    <w:rsid w:val="00E7211F"/>
    <w:rsid w:val="00E74DBD"/>
    <w:rsid w:val="00E80ADC"/>
    <w:rsid w:val="00E81670"/>
    <w:rsid w:val="00E87E1C"/>
    <w:rsid w:val="00E96466"/>
    <w:rsid w:val="00E97B06"/>
    <w:rsid w:val="00EA0F17"/>
    <w:rsid w:val="00EA1CCC"/>
    <w:rsid w:val="00EA67D6"/>
    <w:rsid w:val="00EB0467"/>
    <w:rsid w:val="00EB049A"/>
    <w:rsid w:val="00EB1520"/>
    <w:rsid w:val="00EB416F"/>
    <w:rsid w:val="00EC079A"/>
    <w:rsid w:val="00EE10DC"/>
    <w:rsid w:val="00EE173D"/>
    <w:rsid w:val="00EE2DF2"/>
    <w:rsid w:val="00EF3922"/>
    <w:rsid w:val="00F00196"/>
    <w:rsid w:val="00F103C2"/>
    <w:rsid w:val="00F172EE"/>
    <w:rsid w:val="00F34750"/>
    <w:rsid w:val="00F368C4"/>
    <w:rsid w:val="00F37840"/>
    <w:rsid w:val="00F43378"/>
    <w:rsid w:val="00F444E3"/>
    <w:rsid w:val="00F50A2F"/>
    <w:rsid w:val="00F51A86"/>
    <w:rsid w:val="00F563EA"/>
    <w:rsid w:val="00F57767"/>
    <w:rsid w:val="00F60FD7"/>
    <w:rsid w:val="00F773C9"/>
    <w:rsid w:val="00F774F8"/>
    <w:rsid w:val="00F86B74"/>
    <w:rsid w:val="00F90B89"/>
    <w:rsid w:val="00F92E3B"/>
    <w:rsid w:val="00F93823"/>
    <w:rsid w:val="00F9432F"/>
    <w:rsid w:val="00FA5005"/>
    <w:rsid w:val="00FA5F47"/>
    <w:rsid w:val="00FB04EE"/>
    <w:rsid w:val="00FB078D"/>
    <w:rsid w:val="00FC4638"/>
    <w:rsid w:val="00FC505D"/>
    <w:rsid w:val="00FC5E84"/>
    <w:rsid w:val="00FD1358"/>
    <w:rsid w:val="00FD1817"/>
    <w:rsid w:val="00FE749B"/>
    <w:rsid w:val="00FF164D"/>
    <w:rsid w:val="00FF211D"/>
    <w:rsid w:val="00FF5479"/>
    <w:rsid w:val="00FF5554"/>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78DC"/>
  <w15:docId w15:val="{52F6FC65-7926-4533-9CA4-BFCC3C65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A79"/>
    <w:pPr>
      <w:keepNext/>
      <w:keepLines/>
      <w:spacing w:before="600"/>
      <w:outlineLvl w:val="0"/>
    </w:pPr>
    <w:rPr>
      <w:rFonts w:ascii="Arial" w:eastAsia="Times New Roman" w:hAnsi="Arial" w:cs="Times New Roman"/>
      <w:b/>
      <w:bCs/>
      <w:sz w:val="24"/>
      <w:szCs w:val="28"/>
      <w:lang w:val="en-GB"/>
    </w:rPr>
  </w:style>
  <w:style w:type="paragraph" w:styleId="Heading2">
    <w:name w:val="heading 2"/>
    <w:basedOn w:val="Normal"/>
    <w:next w:val="Normal"/>
    <w:link w:val="Heading2Char"/>
    <w:uiPriority w:val="9"/>
    <w:semiHidden/>
    <w:unhideWhenUsed/>
    <w:qFormat/>
    <w:rsid w:val="00B14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09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749B"/>
    <w:pPr>
      <w:keepNext/>
      <w:keepLines/>
      <w:spacing w:before="40" w:after="0"/>
      <w:jc w:val="both"/>
      <w:outlineLvl w:val="3"/>
    </w:pPr>
    <w:rPr>
      <w:rFonts w:asciiTheme="majorHAnsi" w:eastAsiaTheme="majorEastAsia" w:hAnsiTheme="majorHAnsi" w:cstheme="majorBidi"/>
      <w:i/>
      <w:iCs/>
      <w:color w:val="365F91" w:themeColor="accent1" w:themeShade="BF"/>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79"/>
    <w:rPr>
      <w:rFonts w:ascii="Arial" w:eastAsia="Times New Roman" w:hAnsi="Arial" w:cs="Times New Roman"/>
      <w:b/>
      <w:bCs/>
      <w:sz w:val="24"/>
      <w:szCs w:val="28"/>
      <w:lang w:val="en-GB"/>
    </w:rPr>
  </w:style>
  <w:style w:type="paragraph" w:customStyle="1" w:styleId="Level2">
    <w:name w:val="Level 2"/>
    <w:basedOn w:val="Heading2"/>
    <w:link w:val="Level2Char"/>
    <w:autoRedefine/>
    <w:qFormat/>
    <w:rsid w:val="00B14A79"/>
    <w:pPr>
      <w:spacing w:line="240" w:lineRule="auto"/>
    </w:pPr>
    <w:rPr>
      <w:rFonts w:ascii="Arial" w:eastAsia="Times New Roman" w:hAnsi="Arial" w:cs="Times New Roman"/>
      <w:color w:val="auto"/>
      <w:sz w:val="22"/>
      <w:lang w:val="en-GB"/>
    </w:rPr>
  </w:style>
  <w:style w:type="character" w:customStyle="1" w:styleId="Level2Char">
    <w:name w:val="Level 2 Char"/>
    <w:link w:val="Level2"/>
    <w:rsid w:val="00B14A79"/>
    <w:rPr>
      <w:rFonts w:ascii="Arial" w:eastAsia="Times New Roman" w:hAnsi="Arial" w:cs="Times New Roman"/>
      <w:b/>
      <w:bCs/>
      <w:szCs w:val="26"/>
      <w:lang w:val="en-GB"/>
    </w:rPr>
  </w:style>
  <w:style w:type="character" w:styleId="Strong">
    <w:name w:val="Strong"/>
    <w:qFormat/>
    <w:rsid w:val="00B14A79"/>
    <w:rPr>
      <w:rFonts w:ascii="Arial" w:hAnsi="Arial"/>
      <w:bCs/>
      <w:color w:val="auto"/>
      <w:sz w:val="24"/>
      <w:u w:val="none"/>
    </w:rPr>
  </w:style>
  <w:style w:type="character" w:customStyle="1" w:styleId="Heading2Char">
    <w:name w:val="Heading 2 Char"/>
    <w:basedOn w:val="DefaultParagraphFont"/>
    <w:link w:val="Heading2"/>
    <w:uiPriority w:val="9"/>
    <w:semiHidden/>
    <w:rsid w:val="00B14A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0DEF"/>
    <w:pPr>
      <w:ind w:left="720"/>
      <w:contextualSpacing/>
    </w:pPr>
  </w:style>
  <w:style w:type="paragraph" w:styleId="NoSpacing">
    <w:name w:val="No Spacing"/>
    <w:uiPriority w:val="1"/>
    <w:qFormat/>
    <w:rsid w:val="00B37497"/>
    <w:pPr>
      <w:spacing w:after="0" w:line="240" w:lineRule="auto"/>
    </w:pPr>
  </w:style>
  <w:style w:type="character" w:styleId="Hyperlink">
    <w:name w:val="Hyperlink"/>
    <w:basedOn w:val="DefaultParagraphFont"/>
    <w:uiPriority w:val="99"/>
    <w:unhideWhenUsed/>
    <w:rsid w:val="00B37497"/>
    <w:rPr>
      <w:color w:val="0000FF" w:themeColor="hyperlink"/>
      <w:u w:val="single"/>
    </w:rPr>
  </w:style>
  <w:style w:type="character" w:styleId="FollowedHyperlink">
    <w:name w:val="FollowedHyperlink"/>
    <w:basedOn w:val="DefaultParagraphFont"/>
    <w:uiPriority w:val="99"/>
    <w:semiHidden/>
    <w:unhideWhenUsed/>
    <w:rsid w:val="00B37497"/>
    <w:rPr>
      <w:color w:val="800080" w:themeColor="followedHyperlink"/>
      <w:u w:val="single"/>
    </w:rPr>
  </w:style>
  <w:style w:type="character" w:styleId="UnresolvedMention">
    <w:name w:val="Unresolved Mention"/>
    <w:basedOn w:val="DefaultParagraphFont"/>
    <w:uiPriority w:val="99"/>
    <w:semiHidden/>
    <w:unhideWhenUsed/>
    <w:rsid w:val="008243B2"/>
    <w:rPr>
      <w:color w:val="605E5C"/>
      <w:shd w:val="clear" w:color="auto" w:fill="E1DFDD"/>
    </w:rPr>
  </w:style>
  <w:style w:type="paragraph" w:styleId="Header">
    <w:name w:val="header"/>
    <w:basedOn w:val="Normal"/>
    <w:link w:val="HeaderChar"/>
    <w:uiPriority w:val="99"/>
    <w:unhideWhenUsed/>
    <w:rsid w:val="0081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DED"/>
  </w:style>
  <w:style w:type="paragraph" w:styleId="Footer">
    <w:name w:val="footer"/>
    <w:basedOn w:val="Normal"/>
    <w:link w:val="FooterChar"/>
    <w:uiPriority w:val="99"/>
    <w:unhideWhenUsed/>
    <w:rsid w:val="0081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DED"/>
  </w:style>
  <w:style w:type="paragraph" w:styleId="NormalWeb">
    <w:name w:val="Normal (Web)"/>
    <w:basedOn w:val="Normal"/>
    <w:uiPriority w:val="99"/>
    <w:rsid w:val="0017673F"/>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CM58">
    <w:name w:val="CM58"/>
    <w:basedOn w:val="Normal"/>
    <w:next w:val="Normal"/>
    <w:uiPriority w:val="99"/>
    <w:rsid w:val="00B619B2"/>
    <w:pPr>
      <w:autoSpaceDE w:val="0"/>
      <w:autoSpaceDN w:val="0"/>
      <w:adjustRightInd w:val="0"/>
      <w:spacing w:after="0" w:line="240" w:lineRule="auto"/>
    </w:pPr>
    <w:rPr>
      <w:rFonts w:ascii="Times New Roman" w:hAnsi="Times New Roman" w:cs="Times New Roman"/>
      <w:sz w:val="24"/>
      <w:szCs w:val="24"/>
      <w:lang w:val="en-GB"/>
    </w:rPr>
  </w:style>
  <w:style w:type="character" w:customStyle="1" w:styleId="def">
    <w:name w:val="def"/>
    <w:basedOn w:val="DefaultParagraphFont"/>
    <w:rsid w:val="00B619B2"/>
  </w:style>
  <w:style w:type="paragraph" w:styleId="BodyText3">
    <w:name w:val="Body Text 3"/>
    <w:basedOn w:val="Normal"/>
    <w:link w:val="BodyText3Char"/>
    <w:rsid w:val="00474D5E"/>
    <w:pPr>
      <w:suppressAutoHyphens/>
      <w:autoSpaceDN w:val="0"/>
      <w:spacing w:after="200"/>
      <w:textAlignment w:val="baseline"/>
    </w:pPr>
    <w:rPr>
      <w:rFonts w:ascii="Arial" w:eastAsia="Arial" w:hAnsi="Arial" w:cs="Arial"/>
      <w:kern w:val="3"/>
      <w:sz w:val="24"/>
      <w:lang w:val="en-GB" w:bidi="en-US"/>
    </w:rPr>
  </w:style>
  <w:style w:type="character" w:customStyle="1" w:styleId="BodyText3Char">
    <w:name w:val="Body Text 3 Char"/>
    <w:basedOn w:val="DefaultParagraphFont"/>
    <w:link w:val="BodyText3"/>
    <w:rsid w:val="00474D5E"/>
    <w:rPr>
      <w:rFonts w:ascii="Arial" w:eastAsia="Arial" w:hAnsi="Arial" w:cs="Arial"/>
      <w:kern w:val="3"/>
      <w:sz w:val="24"/>
      <w:lang w:val="en-GB" w:bidi="en-US"/>
    </w:rPr>
  </w:style>
  <w:style w:type="character" w:customStyle="1" w:styleId="link-internal">
    <w:name w:val="link-internal"/>
    <w:basedOn w:val="DefaultParagraphFont"/>
    <w:rsid w:val="00474D5E"/>
  </w:style>
  <w:style w:type="paragraph" w:customStyle="1" w:styleId="Standard">
    <w:name w:val="Standard"/>
    <w:rsid w:val="00474D5E"/>
    <w:pPr>
      <w:suppressAutoHyphens/>
      <w:autoSpaceDN w:val="0"/>
      <w:spacing w:after="200"/>
      <w:textAlignment w:val="baseline"/>
    </w:pPr>
    <w:rPr>
      <w:rFonts w:ascii="Calibri" w:eastAsia="Times New Roman" w:hAnsi="Calibri" w:cs="Times New Roman"/>
      <w:kern w:val="3"/>
      <w:lang w:bidi="en-US"/>
    </w:rPr>
  </w:style>
  <w:style w:type="table" w:styleId="TableGrid">
    <w:name w:val="Table Grid"/>
    <w:basedOn w:val="TableNormal"/>
    <w:uiPriority w:val="39"/>
    <w:rsid w:val="00474D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80"/>
    <w:rPr>
      <w:rFonts w:ascii="Segoe UI" w:hAnsi="Segoe UI" w:cs="Segoe UI"/>
      <w:sz w:val="18"/>
      <w:szCs w:val="18"/>
    </w:rPr>
  </w:style>
  <w:style w:type="paragraph" w:customStyle="1" w:styleId="western">
    <w:name w:val="western"/>
    <w:basedOn w:val="Normal"/>
    <w:rsid w:val="00102C21"/>
    <w:pPr>
      <w:spacing w:before="119" w:after="0" w:line="278" w:lineRule="atLeast"/>
      <w:jc w:val="both"/>
    </w:pPr>
    <w:rPr>
      <w:rFonts w:ascii="Times New Roman" w:eastAsia="Times New Roman" w:hAnsi="Times New Roman" w:cs="Times New Roman"/>
      <w:sz w:val="28"/>
      <w:szCs w:val="28"/>
      <w:lang w:val="en-GB"/>
    </w:rPr>
  </w:style>
  <w:style w:type="paragraph" w:styleId="BodyTextIndent">
    <w:name w:val="Body Text Indent"/>
    <w:basedOn w:val="Normal"/>
    <w:link w:val="BodyTextIndentChar"/>
    <w:uiPriority w:val="99"/>
    <w:semiHidden/>
    <w:unhideWhenUsed/>
    <w:rsid w:val="00102C21"/>
    <w:pPr>
      <w:ind w:left="283"/>
    </w:pPr>
  </w:style>
  <w:style w:type="character" w:customStyle="1" w:styleId="BodyTextIndentChar">
    <w:name w:val="Body Text Indent Char"/>
    <w:basedOn w:val="DefaultParagraphFont"/>
    <w:link w:val="BodyTextIndent"/>
    <w:uiPriority w:val="99"/>
    <w:semiHidden/>
    <w:rsid w:val="00102C21"/>
  </w:style>
  <w:style w:type="paragraph" w:styleId="BodyText">
    <w:name w:val="Body Text"/>
    <w:basedOn w:val="Normal"/>
    <w:link w:val="BodyTextChar"/>
    <w:uiPriority w:val="99"/>
    <w:unhideWhenUsed/>
    <w:rsid w:val="00102C21"/>
  </w:style>
  <w:style w:type="character" w:customStyle="1" w:styleId="BodyTextChar">
    <w:name w:val="Body Text Char"/>
    <w:basedOn w:val="DefaultParagraphFont"/>
    <w:link w:val="BodyText"/>
    <w:uiPriority w:val="99"/>
    <w:rsid w:val="00102C21"/>
  </w:style>
  <w:style w:type="character" w:customStyle="1" w:styleId="Heading3Char">
    <w:name w:val="Heading 3 Char"/>
    <w:basedOn w:val="DefaultParagraphFont"/>
    <w:link w:val="Heading3"/>
    <w:uiPriority w:val="9"/>
    <w:semiHidden/>
    <w:rsid w:val="00790995"/>
    <w:rPr>
      <w:rFonts w:asciiTheme="majorHAnsi" w:eastAsiaTheme="majorEastAsia" w:hAnsiTheme="majorHAnsi" w:cstheme="majorBidi"/>
      <w:color w:val="243F60" w:themeColor="accent1" w:themeShade="7F"/>
      <w:sz w:val="24"/>
      <w:szCs w:val="24"/>
    </w:rPr>
  </w:style>
  <w:style w:type="character" w:customStyle="1" w:styleId="prod-title2">
    <w:name w:val="prod-title2"/>
    <w:rsid w:val="00700331"/>
  </w:style>
  <w:style w:type="character" w:customStyle="1" w:styleId="published-date4">
    <w:name w:val="published-date4"/>
    <w:rsid w:val="00700331"/>
  </w:style>
  <w:style w:type="character" w:customStyle="1" w:styleId="hidden-phone">
    <w:name w:val="hidden-phone"/>
    <w:basedOn w:val="DefaultParagraphFont"/>
    <w:rsid w:val="00AD7838"/>
  </w:style>
  <w:style w:type="character" w:customStyle="1" w:styleId="published-date2">
    <w:name w:val="published-date2"/>
    <w:basedOn w:val="DefaultParagraphFont"/>
    <w:rsid w:val="00AD7838"/>
  </w:style>
  <w:style w:type="character" w:styleId="Emphasis">
    <w:name w:val="Emphasis"/>
    <w:basedOn w:val="DefaultParagraphFont"/>
    <w:uiPriority w:val="20"/>
    <w:qFormat/>
    <w:rsid w:val="007A6FE0"/>
    <w:rPr>
      <w:i/>
      <w:iCs/>
    </w:rPr>
  </w:style>
  <w:style w:type="table" w:customStyle="1" w:styleId="TableGrid1">
    <w:name w:val="Table Grid1"/>
    <w:basedOn w:val="TableNormal"/>
    <w:next w:val="TableGrid"/>
    <w:uiPriority w:val="39"/>
    <w:rsid w:val="006921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E749B"/>
    <w:rPr>
      <w:rFonts w:asciiTheme="majorHAnsi" w:eastAsiaTheme="majorEastAsia" w:hAnsiTheme="majorHAnsi" w:cstheme="majorBidi"/>
      <w:i/>
      <w:iCs/>
      <w:color w:val="365F91" w:themeColor="accent1" w:themeShade="BF"/>
      <w:lang w:val="en-GB" w:eastAsia="sk-SK"/>
    </w:rPr>
  </w:style>
  <w:style w:type="character" w:customStyle="1" w:styleId="prod-title">
    <w:name w:val="prod-title"/>
    <w:basedOn w:val="DefaultParagraphFont"/>
    <w:rsid w:val="00FE749B"/>
  </w:style>
  <w:style w:type="character" w:customStyle="1" w:styleId="apple-converted-space">
    <w:name w:val="apple-converted-space"/>
    <w:basedOn w:val="DefaultParagraphFont"/>
    <w:rsid w:val="00FE749B"/>
  </w:style>
  <w:style w:type="character" w:customStyle="1" w:styleId="published-date">
    <w:name w:val="published-date"/>
    <w:basedOn w:val="DefaultParagraphFont"/>
    <w:rsid w:val="00FE749B"/>
  </w:style>
  <w:style w:type="table" w:customStyle="1" w:styleId="TableGrid2">
    <w:name w:val="Table Grid2"/>
    <w:basedOn w:val="TableNormal"/>
    <w:next w:val="TableGrid"/>
    <w:uiPriority w:val="39"/>
    <w:rsid w:val="007013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131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WPBullet">
    <w:name w:val="W&amp;P Bullet"/>
    <w:basedOn w:val="Normal"/>
    <w:qFormat/>
    <w:rsid w:val="005A2D43"/>
    <w:pPr>
      <w:numPr>
        <w:numId w:val="381"/>
      </w:numPr>
      <w:tabs>
        <w:tab w:val="num" w:pos="6"/>
      </w:tabs>
      <w:spacing w:before="120" w:line="23" w:lineRule="atLeast"/>
      <w:contextualSpacing/>
    </w:pPr>
    <w:rPr>
      <w:rFonts w:ascii="Arial" w:eastAsia="HGGothicM" w:hAnsi="Arial" w:cs="Arial"/>
      <w:sz w:val="24"/>
      <w:szCs w:val="24"/>
      <w:lang w:val="en-GB" w:eastAsia="sk-SK"/>
    </w:rPr>
  </w:style>
  <w:style w:type="paragraph" w:customStyle="1" w:styleId="WPHeading">
    <w:name w:val="W&amp;P Heading"/>
    <w:basedOn w:val="Heading1"/>
    <w:qFormat/>
    <w:rsid w:val="005A2D43"/>
    <w:pPr>
      <w:widowControl w:val="0"/>
      <w:suppressAutoHyphens/>
      <w:autoSpaceDN w:val="0"/>
      <w:spacing w:before="360" w:line="23" w:lineRule="atLeast"/>
      <w:textAlignment w:val="baseline"/>
    </w:pPr>
    <w:rPr>
      <w:rFonts w:eastAsia="HGGothicM" w:cs="Arial"/>
      <w:color w:val="6076B4"/>
      <w:szCs w:val="24"/>
      <w:lang w:val="en-US" w:eastAsia="en-GB" w:bidi="en-US"/>
    </w:rPr>
  </w:style>
  <w:style w:type="paragraph" w:customStyle="1" w:styleId="WPHeading2">
    <w:name w:val="W&amp;P Heading 2"/>
    <w:basedOn w:val="WPHeading"/>
    <w:qFormat/>
    <w:rsid w:val="005A2D43"/>
    <w:rPr>
      <w:color w:val="auto"/>
    </w:rPr>
  </w:style>
  <w:style w:type="paragraph" w:customStyle="1" w:styleId="WPHeading3">
    <w:name w:val="W&amp;P Heading 3"/>
    <w:basedOn w:val="WPHeading2"/>
    <w:qFormat/>
    <w:rsid w:val="005A2D43"/>
    <w:rPr>
      <w:i/>
    </w:rPr>
  </w:style>
  <w:style w:type="paragraph" w:customStyle="1" w:styleId="WPParagraph">
    <w:name w:val="W&amp;P Paragraph"/>
    <w:basedOn w:val="Normal"/>
    <w:qFormat/>
    <w:rsid w:val="005A2D43"/>
    <w:pPr>
      <w:spacing w:before="120" w:line="23" w:lineRule="atLeast"/>
    </w:pPr>
    <w:rPr>
      <w:rFonts w:ascii="Arial" w:eastAsia="Times New Roman" w:hAnsi="Arial" w:cs="Arial"/>
      <w:noProof/>
      <w:sz w:val="24"/>
      <w:szCs w:val="24"/>
      <w:lang w:val="en-GB" w:eastAsia="sk-SK"/>
    </w:rPr>
  </w:style>
  <w:style w:type="paragraph" w:customStyle="1" w:styleId="Paragraph">
    <w:name w:val="Paragraph"/>
    <w:basedOn w:val="Normal"/>
    <w:qFormat/>
    <w:rsid w:val="005A2D43"/>
    <w:pPr>
      <w:spacing w:before="120" w:line="23" w:lineRule="atLeast"/>
      <w:jc w:val="both"/>
    </w:pPr>
    <w:rPr>
      <w:rFonts w:ascii="Arial" w:eastAsia="Times New Roman" w:hAnsi="Arial" w:cs="Arial"/>
      <w:noProof/>
      <w:sz w:val="24"/>
      <w:szCs w:val="24"/>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8593">
      <w:bodyDiv w:val="1"/>
      <w:marLeft w:val="0"/>
      <w:marRight w:val="0"/>
      <w:marTop w:val="0"/>
      <w:marBottom w:val="0"/>
      <w:divBdr>
        <w:top w:val="none" w:sz="0" w:space="0" w:color="auto"/>
        <w:left w:val="none" w:sz="0" w:space="0" w:color="auto"/>
        <w:bottom w:val="none" w:sz="0" w:space="0" w:color="auto"/>
        <w:right w:val="none" w:sz="0" w:space="0" w:color="auto"/>
      </w:divBdr>
    </w:div>
    <w:div w:id="582762733">
      <w:bodyDiv w:val="1"/>
      <w:marLeft w:val="0"/>
      <w:marRight w:val="0"/>
      <w:marTop w:val="0"/>
      <w:marBottom w:val="0"/>
      <w:divBdr>
        <w:top w:val="none" w:sz="0" w:space="0" w:color="auto"/>
        <w:left w:val="none" w:sz="0" w:space="0" w:color="auto"/>
        <w:bottom w:val="none" w:sz="0" w:space="0" w:color="auto"/>
        <w:right w:val="none" w:sz="0" w:space="0" w:color="auto"/>
      </w:divBdr>
    </w:div>
    <w:div w:id="588200593">
      <w:bodyDiv w:val="1"/>
      <w:marLeft w:val="0"/>
      <w:marRight w:val="0"/>
      <w:marTop w:val="0"/>
      <w:marBottom w:val="0"/>
      <w:divBdr>
        <w:top w:val="none" w:sz="0" w:space="0" w:color="auto"/>
        <w:left w:val="none" w:sz="0" w:space="0" w:color="auto"/>
        <w:bottom w:val="none" w:sz="0" w:space="0" w:color="auto"/>
        <w:right w:val="none" w:sz="0" w:space="0" w:color="auto"/>
      </w:divBdr>
    </w:div>
    <w:div w:id="1300958563">
      <w:bodyDiv w:val="1"/>
      <w:marLeft w:val="0"/>
      <w:marRight w:val="0"/>
      <w:marTop w:val="0"/>
      <w:marBottom w:val="0"/>
      <w:divBdr>
        <w:top w:val="none" w:sz="0" w:space="0" w:color="auto"/>
        <w:left w:val="none" w:sz="0" w:space="0" w:color="auto"/>
        <w:bottom w:val="none" w:sz="0" w:space="0" w:color="auto"/>
        <w:right w:val="none" w:sz="0" w:space="0" w:color="auto"/>
      </w:divBdr>
    </w:div>
    <w:div w:id="1417164768">
      <w:bodyDiv w:val="1"/>
      <w:marLeft w:val="0"/>
      <w:marRight w:val="0"/>
      <w:marTop w:val="0"/>
      <w:marBottom w:val="0"/>
      <w:divBdr>
        <w:top w:val="none" w:sz="0" w:space="0" w:color="auto"/>
        <w:left w:val="none" w:sz="0" w:space="0" w:color="auto"/>
        <w:bottom w:val="none" w:sz="0" w:space="0" w:color="auto"/>
        <w:right w:val="none" w:sz="0" w:space="0" w:color="auto"/>
      </w:divBdr>
    </w:div>
    <w:div w:id="1839693800">
      <w:bodyDiv w:val="1"/>
      <w:marLeft w:val="0"/>
      <w:marRight w:val="0"/>
      <w:marTop w:val="0"/>
      <w:marBottom w:val="0"/>
      <w:divBdr>
        <w:top w:val="none" w:sz="0" w:space="0" w:color="auto"/>
        <w:left w:val="none" w:sz="0" w:space="0" w:color="auto"/>
        <w:bottom w:val="none" w:sz="0" w:space="0" w:color="auto"/>
        <w:right w:val="none" w:sz="0" w:space="0" w:color="auto"/>
      </w:divBdr>
    </w:div>
    <w:div w:id="18946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se.gov.uk/lone-work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hse.gov.uk/toolbox/workplace/facilities.htm" TargetMode="External"/><Relationship Id="rId2" Type="http://schemas.openxmlformats.org/officeDocument/2006/relationships/customXml" Target="../customXml/item2.xml"/><Relationship Id="rId16" Type="http://schemas.openxmlformats.org/officeDocument/2006/relationships/hyperlink" Target="https://www.hse.gov.uk/simple-health-safety/risk/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se.gov.uk/pubns/indg73.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toolbox/workers/l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daa91de-cd2d-4d57-bbd1-50f17b14a644">DKHXZA7SSHQN-167323429-701367</_dlc_DocId>
    <_dlc_DocIdUrl xmlns="9daa91de-cd2d-4d57-bbd1-50f17b14a644">
      <Url>https://wandpassessment.sharepoint.com/sites/Data/_layouts/15/DocIdRedir.aspx?ID=DKHXZA7SSHQN-167323429-701367</Url>
      <Description>DKHXZA7SSHQN-167323429-701367</Description>
    </_dlc_DocIdUrl>
    <TaxCatchAll xmlns="9daa91de-cd2d-4d57-bbd1-50f17b14a644" xsi:nil="true"/>
    <lcf76f155ced4ddcb4097134ff3c332f xmlns="f8b8b0cf-09ea-4c04-882c-4c71cdc8bdd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D4F80D66590D4BAC5A02C0106D30B2" ma:contentTypeVersion="15" ma:contentTypeDescription="Create a new document." ma:contentTypeScope="" ma:versionID="f9d93ab76da626ac2e7c6578ebca3f55">
  <xsd:schema xmlns:xsd="http://www.w3.org/2001/XMLSchema" xmlns:xs="http://www.w3.org/2001/XMLSchema" xmlns:p="http://schemas.microsoft.com/office/2006/metadata/properties" xmlns:ns2="9daa91de-cd2d-4d57-bbd1-50f17b14a644" xmlns:ns3="f8b8b0cf-09ea-4c04-882c-4c71cdc8bdd3" targetNamespace="http://schemas.microsoft.com/office/2006/metadata/properties" ma:root="true" ma:fieldsID="0f40e0d64f49f460fdadb80705ed8941" ns2:_="" ns3:_="">
    <xsd:import namespace="9daa91de-cd2d-4d57-bbd1-50f17b14a644"/>
    <xsd:import namespace="f8b8b0cf-09ea-4c04-882c-4c71cdc8bd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a91de-cd2d-4d57-bbd1-50f17b14a6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b7d7c6b-78ce-4af4-9a93-6ad2c5817a05}" ma:internalName="TaxCatchAll" ma:showField="CatchAllData" ma:web="9daa91de-cd2d-4d57-bbd1-50f17b14a6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b8b0cf-09ea-4c04-882c-4c71cdc8bd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938799-c8b0-4295-b1ef-1190650737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2F4C2-4D58-4A86-AFF9-7180B8D97F9F}">
  <ds:schemaRefs>
    <ds:schemaRef ds:uri="http://schemas.openxmlformats.org/officeDocument/2006/bibliography"/>
  </ds:schemaRefs>
</ds:datastoreItem>
</file>

<file path=customXml/itemProps2.xml><?xml version="1.0" encoding="utf-8"?>
<ds:datastoreItem xmlns:ds="http://schemas.openxmlformats.org/officeDocument/2006/customXml" ds:itemID="{DB8C1E7D-A7B7-461D-892F-B06F69990CB3}">
  <ds:schemaRefs>
    <ds:schemaRef ds:uri="http://schemas.microsoft.com/sharepoint/events"/>
  </ds:schemaRefs>
</ds:datastoreItem>
</file>

<file path=customXml/itemProps3.xml><?xml version="1.0" encoding="utf-8"?>
<ds:datastoreItem xmlns:ds="http://schemas.openxmlformats.org/officeDocument/2006/customXml" ds:itemID="{790E794D-4AB9-459A-AA60-E1384F1AECFD}">
  <ds:schemaRefs>
    <ds:schemaRef ds:uri="http://schemas.microsoft.com/sharepoint/v3/contenttype/forms"/>
  </ds:schemaRefs>
</ds:datastoreItem>
</file>

<file path=customXml/itemProps4.xml><?xml version="1.0" encoding="utf-8"?>
<ds:datastoreItem xmlns:ds="http://schemas.openxmlformats.org/officeDocument/2006/customXml" ds:itemID="{C6A507D2-CE3A-4E21-8809-ED8A7A01D117}">
  <ds:schemaRefs>
    <ds:schemaRef ds:uri="http://schemas.microsoft.com/office/2006/metadata/properties"/>
    <ds:schemaRef ds:uri="http://schemas.microsoft.com/office/infopath/2007/PartnerControls"/>
    <ds:schemaRef ds:uri="9daa91de-cd2d-4d57-bbd1-50f17b14a644"/>
    <ds:schemaRef ds:uri="f8b8b0cf-09ea-4c04-882c-4c71cdc8bdd3"/>
  </ds:schemaRefs>
</ds:datastoreItem>
</file>

<file path=customXml/itemProps5.xml><?xml version="1.0" encoding="utf-8"?>
<ds:datastoreItem xmlns:ds="http://schemas.openxmlformats.org/officeDocument/2006/customXml" ds:itemID="{FEE7043D-81B1-4953-8096-6FEC5B05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a91de-cd2d-4d57-bbd1-50f17b14a644"/>
    <ds:schemaRef ds:uri="f8b8b0cf-09ea-4c04-882c-4c71cdc8b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Arathy hariprasad</cp:lastModifiedBy>
  <cp:revision>6</cp:revision>
  <dcterms:created xsi:type="dcterms:W3CDTF">2023-10-04T15:08:00Z</dcterms:created>
  <dcterms:modified xsi:type="dcterms:W3CDTF">2024-05-03T12:50:00Z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0x0101002CD4F80D66590D4BAC5A02C0106D30B2</vt:lpwstr>
  </property>
  <property fmtid="{D5CDD505-2E9C-101B-9397-08002B2CF9AE}" pid="3" name="Order">
    <vt:r8>5575200</vt:r8>
  </property>
  <property fmtid="{D5CDD505-2E9C-101B-9397-08002B2CF9AE}" pid="4" name="_dlc_DocIdItemGuid">
    <vt:lpwstr>97233fc5-eace-4939-b7c2-df6bc8b8c7ee</vt:lpwstr>
  </property>
  <property fmtid="{D5CDD505-2E9C-101B-9397-08002B2CF9AE}" pid="5" name="MediaServiceImageTags">
    <vt:lpwstr/>
  </property>
</Properties>
</file>